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BF" w:rsidRPr="00494F85" w:rsidRDefault="00705F64" w:rsidP="00D465BF">
      <w:pPr>
        <w:pStyle w:val="Style3"/>
        <w:widowControl/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rStyle w:val="FontStyle11"/>
          <w:sz w:val="28"/>
          <w:szCs w:val="28"/>
        </w:rPr>
        <w:t xml:space="preserve">План </w:t>
      </w:r>
      <w:r w:rsidR="00D465BF" w:rsidRPr="00494F85">
        <w:rPr>
          <w:rStyle w:val="FontStyle11"/>
          <w:sz w:val="28"/>
          <w:szCs w:val="28"/>
        </w:rPr>
        <w:t xml:space="preserve">мероприятий по организации и </w:t>
      </w:r>
      <w:r w:rsidR="00D465BF" w:rsidRPr="00494F85">
        <w:rPr>
          <w:sz w:val="28"/>
          <w:szCs w:val="28"/>
        </w:rPr>
        <w:t>проведению месячника</w:t>
      </w:r>
    </w:p>
    <w:p w:rsidR="00D465BF" w:rsidRPr="00494F85" w:rsidRDefault="00D465BF" w:rsidP="00D46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F85">
        <w:rPr>
          <w:rFonts w:ascii="Times New Roman" w:eastAsia="Times New Roman" w:hAnsi="Times New Roman" w:cs="Times New Roman"/>
          <w:sz w:val="28"/>
          <w:szCs w:val="28"/>
        </w:rPr>
        <w:t>по профилактике алкоголизма, токсикомании, н</w:t>
      </w:r>
      <w:r w:rsidRPr="00494F85">
        <w:rPr>
          <w:rFonts w:ascii="Times New Roman" w:hAnsi="Times New Roman" w:cs="Times New Roman"/>
          <w:sz w:val="28"/>
          <w:szCs w:val="28"/>
        </w:rPr>
        <w:t>аркомании и табакокурения в МБОУ «Акбулакская СОШ №2»</w:t>
      </w:r>
    </w:p>
    <w:p w:rsidR="00D465BF" w:rsidRPr="00494F85" w:rsidRDefault="00D465BF" w:rsidP="00D46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18 апреля по 15 мая 2022</w:t>
      </w:r>
      <w:r w:rsidRPr="00494F85">
        <w:rPr>
          <w:rFonts w:ascii="Times New Roman" w:eastAsia="Times New Roman" w:hAnsi="Times New Roman" w:cs="Times New Roman"/>
          <w:sz w:val="28"/>
          <w:szCs w:val="28"/>
        </w:rPr>
        <w:t xml:space="preserve"> года под девизом</w:t>
      </w:r>
    </w:p>
    <w:p w:rsidR="00D465BF" w:rsidRDefault="00D465BF" w:rsidP="00D46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«Здоровье-стиль жизни»</w:t>
      </w:r>
      <w:r w:rsidRPr="00494F8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465BF" w:rsidRPr="00E05576" w:rsidRDefault="00D465BF" w:rsidP="00D46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"/>
        <w:gridCol w:w="4670"/>
        <w:gridCol w:w="2117"/>
        <w:gridCol w:w="2272"/>
      </w:tblGrid>
      <w:tr w:rsidR="00D465BF" w:rsidRPr="00E05576" w:rsidTr="00BF7348">
        <w:tc>
          <w:tcPr>
            <w:tcW w:w="534" w:type="dxa"/>
          </w:tcPr>
          <w:p w:rsidR="00D465BF" w:rsidRPr="00E05576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D465BF" w:rsidRPr="00E05576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055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D465BF" w:rsidRPr="00E05576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Pr="00E055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55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</w:tcPr>
          <w:p w:rsidR="00D465BF" w:rsidRPr="00E05576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465BF" w:rsidRPr="00D465BF" w:rsidRDefault="00D465BF" w:rsidP="00D4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приказа «Об организации и проведении месячника по профилактике алкоголизма, токсикомании, наркомании и табакокурения среди  подростков</w:t>
            </w:r>
            <w:r w:rsidRPr="00E21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65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465BF">
              <w:rPr>
                <w:rStyle w:val="FontStyle11"/>
                <w:rFonts w:eastAsia="Times New Roman"/>
                <w:sz w:val="24"/>
                <w:szCs w:val="24"/>
              </w:rPr>
              <w:t>»</w:t>
            </w:r>
            <w:r w:rsidRPr="00D465B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Здоровье-стиль жизни»»</w:t>
            </w:r>
          </w:p>
          <w:p w:rsidR="00D465BF" w:rsidRPr="00E21B18" w:rsidRDefault="00D465BF" w:rsidP="00D4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18">
              <w:rPr>
                <w:rStyle w:val="FontStyle11"/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до 17</w:t>
            </w:r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>.04.2022 г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5BF" w:rsidRPr="00E21B18" w:rsidRDefault="00D465BF" w:rsidP="00BF7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Педагог-психолог Бачурина О.В.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465BF" w:rsidRPr="00E21B18" w:rsidRDefault="00D465BF" w:rsidP="00BF7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на сайте школы  информации о </w:t>
            </w:r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</w:t>
            </w: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месячника по профилактике алкоголизма, токсикомании, наркомании и табакокурения среди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18.04.22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информционным</w:t>
            </w:r>
            <w:proofErr w:type="spellEnd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Ловецкая А.В.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индивидуальных </w:t>
            </w:r>
            <w:proofErr w:type="spellStart"/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консультаций,бесед</w:t>
            </w:r>
            <w:proofErr w:type="spellEnd"/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тренингов для обучающихся и </w:t>
            </w:r>
            <w:proofErr w:type="spellStart"/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диелей</w:t>
            </w:r>
            <w:proofErr w:type="spellEnd"/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spellStart"/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здоровьясбережения,профилактики</w:t>
            </w:r>
            <w:proofErr w:type="spellEnd"/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наркомании и </w:t>
            </w:r>
            <w:proofErr w:type="spellStart"/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завимостей</w:t>
            </w:r>
            <w:proofErr w:type="spellEnd"/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детей обучающихся.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с 19.04-14.05.2022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Педагог-психолог Бачурина О.В.</w:t>
            </w:r>
          </w:p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консультативно-психологической помощи обучающимся и их родителям специалистами «Детского телефона доверия»  Единый общероссийский номер 8-800-2000-122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18.04-15.05.2022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Педагог-психолог Бачурина О.В.</w:t>
            </w:r>
          </w:p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D465BF" w:rsidRDefault="00D465BF" w:rsidP="00D4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здоровья по и профилактике алкоголизма, токсикомании, наркомании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обучающихся 1-11 классов под девизом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65B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Здоровье-стиль жизни»»</w:t>
            </w:r>
          </w:p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18.04-25.15.05.22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Бачурина </w:t>
            </w:r>
            <w:proofErr w:type="gramStart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О,В.</w:t>
            </w:r>
            <w:proofErr w:type="gramEnd"/>
          </w:p>
          <w:p w:rsidR="00D465BF" w:rsidRPr="00E21B18" w:rsidRDefault="00D465BF" w:rsidP="00BF7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Паршина Н.В.</w:t>
            </w:r>
          </w:p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бесед с учащимися группы риска, с целью предупреждения употребления  алкоголя, наркотиков.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    19.04-14.05.22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Педагог-психолог Бачурина О.В.</w:t>
            </w:r>
          </w:p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Рейды по проверке </w:t>
            </w:r>
            <w:r w:rsidRPr="00E21B18"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мест концентрации обучающихся в вечернее  время, на предмет выявления их без сопрово</w:t>
            </w:r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ждения законных представителей после 22 час, выявление обучающихся</w:t>
            </w:r>
            <w:r w:rsidRPr="00E21B18"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, употребляющих сп</w:t>
            </w:r>
            <w:r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 xml:space="preserve">иртные напитки, </w:t>
            </w:r>
            <w:r w:rsidRPr="00E21B18"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психотропные вещества, а также  взрослых лиц, вовлекающих подростков в употребление данных веществ.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01.05-09.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5.22 г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</w:t>
            </w:r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>РОО, МКУ ИМЦ,</w:t>
            </w: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8-11 классов.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D465BF" w:rsidRPr="00E21B18" w:rsidRDefault="00D465BF" w:rsidP="00BF7348">
            <w:pPr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на принадлежность детей и подростков к </w:t>
            </w:r>
            <w:r w:rsidRPr="00E21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группа, связанными с популяризацией использования </w:t>
            </w:r>
            <w:proofErr w:type="spellStart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табакокурительных</w:t>
            </w:r>
            <w:proofErr w:type="spellEnd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и наркотических веществ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18.04-15.05.2022</w:t>
            </w:r>
          </w:p>
        </w:tc>
        <w:tc>
          <w:tcPr>
            <w:tcW w:w="2393" w:type="dxa"/>
          </w:tcPr>
          <w:p w:rsidR="00705F64" w:rsidRDefault="00705F64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Белоусова </w:t>
            </w:r>
            <w:proofErr w:type="gramStart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И,Н</w:t>
            </w:r>
            <w:proofErr w:type="gramEnd"/>
          </w:p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5-11 классов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1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с элементами тренинга  в 7-8 классах по профилактике наркомании, табакокурения, алкоголизма </w:t>
            </w:r>
            <w:r w:rsidRPr="00D465BF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«Здоровье-стиль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Педагог-психолог Бачурина О.В.</w:t>
            </w:r>
          </w:p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7-8классов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D465BF" w:rsidRPr="00E21B18" w:rsidRDefault="00D465BF" w:rsidP="00BF73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родительского собрания  «Подросток и наркотики» по вопросу  ответственности родителей за употребление наркотических средств, психотропных, одурманивающих веществ и курительных смесей несовершеннолетними.</w:t>
            </w:r>
          </w:p>
          <w:p w:rsidR="00D465BF" w:rsidRPr="00E21B18" w:rsidRDefault="00D465BF" w:rsidP="00BF73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   19.04-22.04.2022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Белоусова </w:t>
            </w:r>
            <w:proofErr w:type="gramStart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И,Н.</w:t>
            </w:r>
            <w:proofErr w:type="gramEnd"/>
            <w:r w:rsidR="00705F64">
              <w:rPr>
                <w:rFonts w:ascii="Times New Roman" w:hAnsi="Times New Roman" w:cs="Times New Roman"/>
                <w:sz w:val="24"/>
                <w:szCs w:val="24"/>
              </w:rPr>
              <w:t>, педагог-психолог Бачурина О.В.</w:t>
            </w:r>
          </w:p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классов.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D465BF" w:rsidRDefault="00D465BF" w:rsidP="00D4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18"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Проведение инфо</w:t>
            </w:r>
            <w:r w:rsidRPr="00E21B18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рмационных минуток 1-11</w:t>
            </w:r>
            <w:r w:rsidRPr="00E21B18"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65BF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«Здоровье-стиль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94F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465BF" w:rsidRDefault="00D465BF" w:rsidP="00D4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BF" w:rsidRPr="00E21B18" w:rsidRDefault="00D465BF" w:rsidP="00D465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   18.04-15.05.2022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D465BF" w:rsidRPr="00E21B18" w:rsidRDefault="00D465BF" w:rsidP="00BF7348">
            <w:pPr>
              <w:jc w:val="both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 по профилактике алкоголизма, токсикомании, наркомании и </w:t>
            </w:r>
            <w:proofErr w:type="spellStart"/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табакакурения</w:t>
            </w:r>
            <w:proofErr w:type="spellEnd"/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5-11 классах</w:t>
            </w: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теме: «Мы поколение </w:t>
            </w:r>
            <w:proofErr w:type="spellStart"/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>ЗОЖ»с</w:t>
            </w: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</w:t>
            </w:r>
            <w:proofErr w:type="spellStart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размещеных</w:t>
            </w:r>
            <w:proofErr w:type="spellEnd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областного </w:t>
            </w:r>
            <w:proofErr w:type="spellStart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наркодиспансера</w:t>
            </w:r>
            <w:proofErr w:type="spellEnd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narko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56.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, портале ООДТДМ им. В.П. Поляничко </w:t>
            </w:r>
            <w:hyperlink r:id="rId6" w:history="1"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odtdm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, по ссылке </w:t>
            </w:r>
            <w:hyperlink r:id="rId7" w:history="1"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/3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PUu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/3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Fr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gaYm</w:t>
              </w:r>
              <w:r w:rsidRPr="00E21B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393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18.04.-15.05.2022 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 классов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D465BF" w:rsidRPr="00E21B18" w:rsidRDefault="00D465BF" w:rsidP="00BF7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Веселые старты в 5-8 классах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девизом: «Спорту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да,спиртному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25.04-29.04.2022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Дулепов</w:t>
            </w:r>
            <w:proofErr w:type="spellEnd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С.И.Наурзбаев</w:t>
            </w:r>
            <w:proofErr w:type="spellEnd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 Э К.</w:t>
            </w:r>
          </w:p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Шрамко В.Н</w:t>
            </w:r>
          </w:p>
        </w:tc>
      </w:tr>
      <w:tr w:rsidR="00D465BF" w:rsidRPr="00E21B18" w:rsidTr="00BF7348">
        <w:tc>
          <w:tcPr>
            <w:tcW w:w="534" w:type="dxa"/>
          </w:tcPr>
          <w:p w:rsidR="00D465BF" w:rsidRPr="00E21B18" w:rsidRDefault="00D465BF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D465BF" w:rsidRPr="00E21B18" w:rsidRDefault="00D465BF" w:rsidP="00BF7348">
            <w:pPr>
              <w:pStyle w:val="20"/>
              <w:shd w:val="clear" w:color="auto" w:fill="auto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1B18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Профилактические  беседы</w:t>
            </w:r>
            <w:proofErr w:type="gramEnd"/>
            <w:r w:rsidRPr="00E21B18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с обучающимися 5-11 классов </w:t>
            </w:r>
            <w:r w:rsidRPr="00E21B18"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ответственности за</w:t>
            </w:r>
            <w:r w:rsidRPr="00E2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B18">
              <w:rPr>
                <w:rStyle w:val="211pt"/>
                <w:rFonts w:ascii="Times New Roman" w:eastAsia="Times New Roman" w:hAnsi="Times New Roman" w:cs="Times New Roman"/>
                <w:sz w:val="24"/>
                <w:szCs w:val="24"/>
              </w:rPr>
              <w:t>употребление наркотических средств, психотропных, одурманивающих веществ и курительных смесей;</w:t>
            </w:r>
          </w:p>
          <w:p w:rsidR="00D465BF" w:rsidRPr="00E21B18" w:rsidRDefault="00D465BF" w:rsidP="00BF7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65BF" w:rsidRPr="00E21B18" w:rsidRDefault="0080679B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65BF" w:rsidRPr="00E21B18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D465BF"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  <w:r w:rsidR="00D465BF" w:rsidRPr="00E21B18">
              <w:rPr>
                <w:rFonts w:ascii="Times New Roman" w:hAnsi="Times New Roman" w:cs="Times New Roman"/>
                <w:sz w:val="24"/>
                <w:szCs w:val="24"/>
              </w:rPr>
              <w:t>.0.5.22</w:t>
            </w:r>
          </w:p>
        </w:tc>
        <w:tc>
          <w:tcPr>
            <w:tcW w:w="2393" w:type="dxa"/>
          </w:tcPr>
          <w:p w:rsidR="00D465BF" w:rsidRPr="00E21B18" w:rsidRDefault="00D465BF" w:rsidP="00BF7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5-11 классов, социальный педагог Паршина </w:t>
            </w:r>
            <w:proofErr w:type="spellStart"/>
            <w:proofErr w:type="gramStart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Н.В,педагог</w:t>
            </w:r>
            <w:proofErr w:type="spellEnd"/>
            <w:proofErr w:type="gramEnd"/>
            <w:r w:rsidRPr="00E21B18">
              <w:rPr>
                <w:rFonts w:ascii="Times New Roman" w:hAnsi="Times New Roman" w:cs="Times New Roman"/>
                <w:sz w:val="24"/>
                <w:szCs w:val="24"/>
              </w:rPr>
              <w:t>-психолог Бачурина О.В.</w:t>
            </w:r>
          </w:p>
          <w:p w:rsidR="00D465BF" w:rsidRPr="00E21B18" w:rsidRDefault="00D465BF" w:rsidP="00BF7348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5BF" w:rsidRDefault="00D465BF" w:rsidP="00D465BF">
      <w:pPr>
        <w:pStyle w:val="a7"/>
      </w:pPr>
    </w:p>
    <w:p w:rsidR="00D465BF" w:rsidRDefault="00D465BF" w:rsidP="00D465BF"/>
    <w:p w:rsidR="00D465BF" w:rsidRDefault="00D465BF" w:rsidP="00D465BF"/>
    <w:p w:rsidR="00507B0B" w:rsidRDefault="00507B0B"/>
    <w:sectPr w:rsidR="00507B0B" w:rsidSect="0004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42D"/>
    <w:rsid w:val="00042ED1"/>
    <w:rsid w:val="000C72DA"/>
    <w:rsid w:val="00314B08"/>
    <w:rsid w:val="0033506D"/>
    <w:rsid w:val="00363E0B"/>
    <w:rsid w:val="0049442D"/>
    <w:rsid w:val="00507B0B"/>
    <w:rsid w:val="005A5BDA"/>
    <w:rsid w:val="00705F64"/>
    <w:rsid w:val="0080679B"/>
    <w:rsid w:val="00B93C51"/>
    <w:rsid w:val="00D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DA4D"/>
  <w15:docId w15:val="{4DCED2DF-B2F1-4751-BC93-3906FC6E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2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D465B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465BF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D465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1pt">
    <w:name w:val="Основной текст (2) + 11 pt"/>
    <w:rsid w:val="00D465BF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D465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5BF"/>
    <w:pPr>
      <w:widowControl w:val="0"/>
      <w:shd w:val="clear" w:color="auto" w:fill="FFFFFF"/>
      <w:spacing w:after="0" w:line="326" w:lineRule="exact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D465BF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D46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PUu/3Fr4gaYm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dtdm.ru" TargetMode="External"/><Relationship Id="rId5" Type="http://schemas.openxmlformats.org/officeDocument/2006/relationships/hyperlink" Target="https://www.narko5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287D-89DD-4B66-9679-992DCEBD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запас</dc:creator>
  <cp:keywords/>
  <dc:description/>
  <cp:lastModifiedBy>Windows User</cp:lastModifiedBy>
  <cp:revision>6</cp:revision>
  <cp:lastPrinted>2022-05-04T04:40:00Z</cp:lastPrinted>
  <dcterms:created xsi:type="dcterms:W3CDTF">2022-04-29T11:43:00Z</dcterms:created>
  <dcterms:modified xsi:type="dcterms:W3CDTF">2022-05-04T05:00:00Z</dcterms:modified>
</cp:coreProperties>
</file>