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6B" w:rsidRDefault="00D22F6C" w:rsidP="0093336B">
      <w:pPr>
        <w:autoSpaceDE w:val="0"/>
        <w:autoSpaceDN w:val="0"/>
        <w:spacing w:after="0" w:line="240" w:lineRule="auto"/>
        <w:ind w:right="3334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93336B" w:rsidRDefault="0093336B" w:rsidP="00933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336B" w:rsidRPr="00225787" w:rsidRDefault="001223CA" w:rsidP="001223CA">
      <w:pPr>
        <w:spacing w:after="0" w:line="240" w:lineRule="auto"/>
        <w:jc w:val="center"/>
        <w:rPr>
          <w:b/>
        </w:rPr>
      </w:pPr>
      <w:r w:rsidRPr="001223C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570980" cy="8960427"/>
            <wp:effectExtent l="0" t="0" r="0" b="0"/>
            <wp:docPr id="1" name="Рисунок 1" descr="C:\Users\1\Pictures\2023-09-15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15\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96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336B" w:rsidRPr="00A20D0B" w:rsidRDefault="0093336B" w:rsidP="0093336B">
      <w:pPr>
        <w:autoSpaceDE w:val="0"/>
        <w:autoSpaceDN w:val="0"/>
        <w:spacing w:before="2112" w:after="0" w:line="262" w:lineRule="auto"/>
        <w:sectPr w:rsidR="0093336B" w:rsidRPr="00A20D0B" w:rsidSect="004436CD">
          <w:footerReference w:type="default" r:id="rId8"/>
          <w:pgSz w:w="11906" w:h="16838"/>
          <w:pgMar w:top="298" w:right="418" w:bottom="851" w:left="1134" w:header="624" w:footer="0" w:gutter="0"/>
          <w:cols w:space="720" w:equalWidth="0">
            <w:col w:w="10348" w:space="0"/>
          </w:cols>
          <w:docGrid w:linePitch="360"/>
        </w:sectPr>
      </w:pPr>
    </w:p>
    <w:p w:rsidR="0093336B" w:rsidRPr="00037F59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ПОЯСНИТЕЛЬНАЯ ЗАПИСКА</w:t>
      </w:r>
    </w:p>
    <w:p w:rsidR="0093336B" w:rsidRPr="00037F59" w:rsidRDefault="0093336B" w:rsidP="00933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93336B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курса «Культура речи</w:t>
      </w:r>
      <w:r w:rsidRPr="00037F59">
        <w:rPr>
          <w:rFonts w:ascii="Times New Roman" w:eastAsia="Times New Roman" w:hAnsi="Times New Roman" w:cs="Times New Roman"/>
          <w:sz w:val="24"/>
          <w:szCs w:val="24"/>
        </w:rPr>
        <w:t>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336B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более глубокое овладение рядом специальных понятий, которые хотя и анализируются на уроках русского языка в рамках рабочей учебной программы, но не рассматриваются в достаточном полном  объёме</w:t>
      </w:r>
      <w:r w:rsidRPr="0003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определённой системе для подготовки обучающихся к ЕГЭ.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336B" w:rsidRPr="00037F59" w:rsidRDefault="0093336B" w:rsidP="00933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ОБЩАЯ ХАРАКТЕРИСТИКА УЧЕБНОГО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КУРСА</w:t>
      </w: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КУЛЬТУРА  РЕЧИ</w:t>
      </w: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93336B" w:rsidRPr="00037F59" w:rsidRDefault="0093336B" w:rsidP="00933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37F59">
        <w:rPr>
          <w:rFonts w:ascii="Times New Roman" w:eastAsia="Times New Roman" w:hAnsi="Times New Roman" w:cs="Times New Roman"/>
          <w:sz w:val="24"/>
          <w:szCs w:val="24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 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pacing w:val="-3"/>
          <w:sz w:val="24"/>
          <w:szCs w:val="24"/>
        </w:rPr>
        <w:t>Программа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 xml:space="preserve">Системообразующей доминантой содержания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7F59">
        <w:rPr>
          <w:rFonts w:ascii="Times New Roman" w:eastAsia="Times New Roman" w:hAnsi="Times New Roman" w:cs="Times New Roman"/>
          <w:sz w:val="24"/>
          <w:szCs w:val="24"/>
        </w:rPr>
        <w:t>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93336B" w:rsidRPr="00DA1143" w:rsidRDefault="0093336B" w:rsidP="0093336B">
      <w:pPr>
        <w:pStyle w:val="a7"/>
        <w:spacing w:before="1"/>
        <w:ind w:left="0" w:right="146" w:firstLine="567"/>
        <w:jc w:val="both"/>
        <w:rPr>
          <w:sz w:val="24"/>
          <w:szCs w:val="24"/>
        </w:rPr>
      </w:pPr>
      <w:r w:rsidRPr="00DA1143">
        <w:rPr>
          <w:sz w:val="24"/>
          <w:szCs w:val="24"/>
        </w:rPr>
        <w:t>Актуальность программы определяется значимостью систематизации и углубления</w:t>
      </w:r>
      <w:r>
        <w:rPr>
          <w:sz w:val="24"/>
          <w:szCs w:val="24"/>
        </w:rPr>
        <w:t xml:space="preserve">  </w:t>
      </w:r>
      <w:r w:rsidRPr="00DA1143">
        <w:rPr>
          <w:sz w:val="24"/>
          <w:szCs w:val="24"/>
        </w:rPr>
        <w:t>имеющихся</w:t>
      </w:r>
      <w:r>
        <w:rPr>
          <w:sz w:val="24"/>
          <w:szCs w:val="24"/>
        </w:rPr>
        <w:t xml:space="preserve"> </w:t>
      </w:r>
      <w:r w:rsidRPr="00DA1143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Pr="00DA1143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DA1143">
        <w:rPr>
          <w:sz w:val="24"/>
          <w:szCs w:val="24"/>
        </w:rPr>
        <w:t>указанным</w:t>
      </w:r>
      <w:r>
        <w:rPr>
          <w:sz w:val="24"/>
          <w:szCs w:val="24"/>
        </w:rPr>
        <w:t xml:space="preserve"> </w:t>
      </w:r>
      <w:r w:rsidRPr="00DA1143">
        <w:rPr>
          <w:sz w:val="24"/>
          <w:szCs w:val="24"/>
        </w:rPr>
        <w:t>разделам</w:t>
      </w:r>
      <w:r>
        <w:rPr>
          <w:sz w:val="24"/>
          <w:szCs w:val="24"/>
        </w:rPr>
        <w:t xml:space="preserve"> </w:t>
      </w:r>
      <w:r w:rsidRPr="00DA114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A1143">
        <w:rPr>
          <w:sz w:val="24"/>
          <w:szCs w:val="24"/>
        </w:rPr>
        <w:t>целью</w:t>
      </w:r>
      <w:r>
        <w:rPr>
          <w:sz w:val="24"/>
          <w:szCs w:val="24"/>
        </w:rPr>
        <w:t xml:space="preserve"> </w:t>
      </w:r>
      <w:r w:rsidRPr="00DA1143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DA1143">
        <w:rPr>
          <w:sz w:val="24"/>
          <w:szCs w:val="24"/>
        </w:rPr>
        <w:t>учащихся</w:t>
      </w:r>
      <w:r>
        <w:rPr>
          <w:sz w:val="24"/>
          <w:szCs w:val="24"/>
        </w:rPr>
        <w:t xml:space="preserve"> </w:t>
      </w:r>
      <w:r w:rsidRPr="00DA114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A1143">
        <w:rPr>
          <w:sz w:val="24"/>
          <w:szCs w:val="24"/>
        </w:rPr>
        <w:t>сдаче</w:t>
      </w:r>
      <w:r>
        <w:rPr>
          <w:sz w:val="24"/>
          <w:szCs w:val="24"/>
        </w:rPr>
        <w:t xml:space="preserve"> </w:t>
      </w:r>
      <w:r w:rsidRPr="00DA1143">
        <w:rPr>
          <w:sz w:val="24"/>
          <w:szCs w:val="24"/>
        </w:rPr>
        <w:t xml:space="preserve">экзамена по русскому языку в форме ЕГЭ. 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В содержании программы выделяются три сквозные линии</w:t>
      </w:r>
      <w:r w:rsidRPr="000B189F">
        <w:rPr>
          <w:rFonts w:ascii="Times New Roman" w:eastAsia="Times New Roman" w:hAnsi="Times New Roman" w:cs="Times New Roman"/>
          <w:sz w:val="24"/>
          <w:szCs w:val="24"/>
        </w:rPr>
        <w:t>: «</w:t>
      </w:r>
      <w:r w:rsidRPr="000B189F">
        <w:rPr>
          <w:rStyle w:val="28pt"/>
          <w:rFonts w:eastAsiaTheme="minorEastAsia"/>
          <w:sz w:val="24"/>
          <w:szCs w:val="24"/>
        </w:rPr>
        <w:t>Система языка. Культура речи</w:t>
      </w:r>
      <w:r w:rsidRPr="00FC4E6F">
        <w:rPr>
          <w:rStyle w:val="28pt"/>
          <w:rFonts w:eastAsiaTheme="minorEastAsia"/>
          <w:sz w:val="24"/>
          <w:szCs w:val="24"/>
        </w:rPr>
        <w:t xml:space="preserve">»,  </w:t>
      </w:r>
      <w:r w:rsidRPr="00FC4E6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Язык и речь</w:t>
      </w:r>
      <w:r w:rsidRPr="00FC4E6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Pr="00FC4E6F">
        <w:rPr>
          <w:rStyle w:val="28pt"/>
          <w:rFonts w:eastAsiaTheme="minorEastAsia"/>
          <w:sz w:val="24"/>
          <w:szCs w:val="24"/>
        </w:rPr>
        <w:t>«Выразительность русской речи»</w:t>
      </w:r>
      <w:r w:rsidRPr="00FC4E6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93336B" w:rsidRPr="00037F59" w:rsidRDefault="0093336B" w:rsidP="00933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br/>
      </w: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ИЗУЧЕНИЯ УЧЕБНОГО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КУРСА «КУЛЬТУРА РЕЧИ</w:t>
      </w: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93336B" w:rsidRPr="00037F59" w:rsidRDefault="0093336B" w:rsidP="00933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br/>
        <w:t xml:space="preserve">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курса </w:t>
      </w:r>
      <w:r w:rsidRPr="00037F59">
        <w:rPr>
          <w:rFonts w:ascii="Times New Roman" w:eastAsia="Times New Roman" w:hAnsi="Times New Roman" w:cs="Times New Roman"/>
          <w:sz w:val="24"/>
          <w:szCs w:val="24"/>
        </w:rPr>
        <w:t>русского языка направлено на достижение следующих целей:</w:t>
      </w:r>
    </w:p>
    <w:p w:rsidR="0093336B" w:rsidRPr="00037F59" w:rsidRDefault="0093336B" w:rsidP="009333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</w:t>
      </w:r>
      <w:r w:rsidRPr="00037F59">
        <w:rPr>
          <w:rFonts w:ascii="Times New Roman" w:eastAsia="Times New Roman" w:hAnsi="Times New Roman" w:cs="Times New Roman"/>
          <w:sz w:val="24"/>
          <w:szCs w:val="24"/>
        </w:rPr>
        <w:lastRenderedPageBreak/>
        <w:t>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93336B" w:rsidRPr="00037F59" w:rsidRDefault="0093336B" w:rsidP="009333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93336B" w:rsidRPr="00745D27" w:rsidRDefault="0093336B" w:rsidP="009333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обобщение знаний о языке как системе, об изобразительно-выразительных средствах русского языка; совершенствование умений анализировать языковые единицы разных уровней,  умений определять изобразительно-выразительные средства языка в тексте;</w:t>
      </w:r>
    </w:p>
    <w:p w:rsidR="0093336B" w:rsidRPr="00037F59" w:rsidRDefault="0093336B" w:rsidP="009333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корректировка речи учащихся, выявление речевых и грамматических  ошибок разного типа и  сознательное их исправление;</w:t>
      </w:r>
    </w:p>
    <w:p w:rsidR="0093336B" w:rsidRPr="00037F59" w:rsidRDefault="0093336B" w:rsidP="009333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93336B" w:rsidRPr="00037F59" w:rsidRDefault="0093336B" w:rsidP="00933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336B" w:rsidRPr="00037F59" w:rsidRDefault="0093336B" w:rsidP="00933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УЧЕБНОГО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КУРСА</w:t>
      </w: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  РЕЧИ</w:t>
      </w: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» В УЧЕБНОМ ПЛАНЕ</w:t>
      </w:r>
    </w:p>
    <w:p w:rsidR="0093336B" w:rsidRPr="00037F59" w:rsidRDefault="0093336B" w:rsidP="00933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93336B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На изучение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курса</w:t>
      </w:r>
      <w:r w:rsidRPr="00037F59">
        <w:rPr>
          <w:rFonts w:ascii="Times New Roman" w:eastAsia="Times New Roman" w:hAnsi="Times New Roman" w:cs="Times New Roman"/>
          <w:sz w:val="24"/>
          <w:szCs w:val="24"/>
        </w:rPr>
        <w:t xml:space="preserve"> в 10–11 классах основного среднего образования в учебном плане отводится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часов: в 10 классе – 34 часа (1 час в неделю), в 11 классе – 34 часов (1 час</w:t>
      </w:r>
      <w:r w:rsidRPr="00037F59">
        <w:rPr>
          <w:rFonts w:ascii="Times New Roman" w:eastAsia="Times New Roman" w:hAnsi="Times New Roman" w:cs="Times New Roman"/>
          <w:sz w:val="24"/>
          <w:szCs w:val="24"/>
        </w:rPr>
        <w:t xml:space="preserve"> в неделю).</w:t>
      </w:r>
    </w:p>
    <w:p w:rsidR="0093336B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36B" w:rsidRDefault="0093336B" w:rsidP="0093336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СОДЕРЖАНИЕ УЧЕБНОГО ПРЕДМЕТА «РУССКИЙ ЯЗЫК»</w:t>
      </w:r>
    </w:p>
    <w:p w:rsidR="0093336B" w:rsidRDefault="0093336B" w:rsidP="0093336B">
      <w:pPr>
        <w:pStyle w:val="a3"/>
        <w:spacing w:before="0" w:beforeAutospacing="0" w:after="0" w:afterAutospacing="0"/>
        <w:jc w:val="both"/>
        <w:rPr>
          <w:rStyle w:val="a4"/>
        </w:rPr>
      </w:pPr>
      <w:r>
        <w:br/>
      </w:r>
      <w:r>
        <w:rPr>
          <w:rStyle w:val="a4"/>
        </w:rPr>
        <w:t>10 КЛАСС</w:t>
      </w:r>
    </w:p>
    <w:p w:rsidR="0093336B" w:rsidRPr="00D96422" w:rsidRDefault="0093336B" w:rsidP="0093336B">
      <w:pPr>
        <w:pStyle w:val="a3"/>
        <w:spacing w:before="0" w:beforeAutospacing="0" w:after="0" w:afterAutospacing="0"/>
        <w:jc w:val="both"/>
        <w:rPr>
          <w:b/>
          <w:color w:val="000000"/>
          <w:u w:val="single"/>
          <w:lang w:bidi="ru-RU"/>
        </w:rPr>
      </w:pPr>
      <w:r w:rsidRPr="00D96422">
        <w:rPr>
          <w:b/>
          <w:color w:val="000000"/>
          <w:u w:val="single"/>
          <w:lang w:bidi="ru-RU"/>
        </w:rPr>
        <w:t xml:space="preserve">Раздел 1. Введение.  </w:t>
      </w:r>
    </w:p>
    <w:p w:rsidR="0093336B" w:rsidRDefault="0093336B" w:rsidP="0093336B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8057EE">
        <w:rPr>
          <w:b/>
          <w:color w:val="000000"/>
          <w:lang w:bidi="ru-RU"/>
        </w:rPr>
        <w:t xml:space="preserve">Тема 1. </w:t>
      </w:r>
      <w:r>
        <w:rPr>
          <w:rStyle w:val="a4"/>
        </w:rPr>
        <w:t xml:space="preserve">Общие сведения о языке </w:t>
      </w:r>
      <w:r>
        <w:rPr>
          <w:b/>
          <w:color w:val="000000"/>
          <w:lang w:bidi="ru-RU"/>
        </w:rPr>
        <w:t>(2</w:t>
      </w:r>
      <w:r w:rsidRPr="008057EE">
        <w:rPr>
          <w:b/>
          <w:color w:val="000000"/>
          <w:lang w:bidi="ru-RU"/>
        </w:rPr>
        <w:t>).</w:t>
      </w:r>
    </w:p>
    <w:p w:rsidR="0093336B" w:rsidRDefault="0093336B" w:rsidP="0093336B">
      <w:pPr>
        <w:pStyle w:val="a3"/>
        <w:spacing w:before="0" w:beforeAutospacing="0" w:after="0" w:afterAutospacing="0"/>
        <w:jc w:val="both"/>
      </w:pPr>
      <w:r>
        <w:t xml:space="preserve"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 </w:t>
      </w:r>
    </w:p>
    <w:p w:rsidR="0093336B" w:rsidRDefault="0093336B" w:rsidP="0093336B">
      <w:pPr>
        <w:pStyle w:val="70"/>
        <w:shd w:val="clear" w:color="auto" w:fill="auto"/>
        <w:spacing w:line="240" w:lineRule="auto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Раздел 2. </w:t>
      </w:r>
      <w:r w:rsidRPr="004A1492">
        <w:rPr>
          <w:color w:val="000000"/>
          <w:sz w:val="24"/>
          <w:szCs w:val="24"/>
          <w:u w:val="single"/>
          <w:lang w:bidi="ru-RU"/>
        </w:rPr>
        <w:t>Система языка. Культура речи.</w:t>
      </w:r>
    </w:p>
    <w:p w:rsidR="0093336B" w:rsidRDefault="0093336B" w:rsidP="0093336B">
      <w:pPr>
        <w:pStyle w:val="70"/>
        <w:shd w:val="clear" w:color="auto" w:fill="auto"/>
        <w:spacing w:line="240" w:lineRule="auto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Понятие о культуре речи.(4) </w:t>
      </w:r>
      <w:r w:rsidRPr="00D96422">
        <w:rPr>
          <w:b w:val="0"/>
          <w:color w:val="000000"/>
          <w:sz w:val="24"/>
          <w:szCs w:val="24"/>
          <w:lang w:bidi="ru-RU"/>
        </w:rPr>
        <w:t>Качества хорошей речи. Понятие норма. Система норм.</w:t>
      </w:r>
      <w:r w:rsidRPr="00E61DF2">
        <w:t xml:space="preserve"> </w:t>
      </w:r>
      <w:r w:rsidRPr="00E61DF2">
        <w:rPr>
          <w:b w:val="0"/>
        </w:rPr>
        <w:t>Художественно-выразительные средства языка (тропы).</w:t>
      </w:r>
    </w:p>
    <w:p w:rsidR="0093336B" w:rsidRDefault="0093336B" w:rsidP="0093336B">
      <w:pPr>
        <w:pStyle w:val="70"/>
        <w:shd w:val="clear" w:color="auto" w:fill="auto"/>
        <w:spacing w:line="240" w:lineRule="auto"/>
        <w:jc w:val="left"/>
      </w:pPr>
      <w:r>
        <w:rPr>
          <w:color w:val="000000"/>
          <w:sz w:val="24"/>
          <w:szCs w:val="24"/>
          <w:lang w:bidi="ru-RU"/>
        </w:rPr>
        <w:t xml:space="preserve">Орфоэпические нормы русского языка (5). </w:t>
      </w:r>
      <w:r w:rsidRPr="008057EE">
        <w:rPr>
          <w:b w:val="0"/>
          <w:color w:val="000000"/>
          <w:sz w:val="24"/>
          <w:szCs w:val="24"/>
          <w:lang w:bidi="ru-RU"/>
        </w:rPr>
        <w:t>Общее понятие об орфоэпических нормах. Типы орфоэпических норм.</w:t>
      </w:r>
    </w:p>
    <w:p w:rsidR="0093336B" w:rsidRDefault="0093336B" w:rsidP="0093336B">
      <w:pPr>
        <w:pStyle w:val="70"/>
        <w:shd w:val="clear" w:color="auto" w:fill="auto"/>
        <w:spacing w:line="240" w:lineRule="auto"/>
        <w:jc w:val="left"/>
      </w:pPr>
      <w:r>
        <w:rPr>
          <w:color w:val="000000"/>
          <w:sz w:val="24"/>
          <w:szCs w:val="24"/>
          <w:lang w:bidi="ru-RU"/>
        </w:rPr>
        <w:t>Лексические нормы в русском языке (6).</w:t>
      </w:r>
    </w:p>
    <w:p w:rsidR="0093336B" w:rsidRDefault="0093336B" w:rsidP="0093336B">
      <w:pPr>
        <w:pStyle w:val="20"/>
        <w:shd w:val="clear" w:color="auto" w:fill="auto"/>
        <w:spacing w:before="0" w:line="240" w:lineRule="auto"/>
        <w:ind w:firstLine="0"/>
      </w:pPr>
      <w:r>
        <w:rPr>
          <w:color w:val="000000"/>
          <w:sz w:val="24"/>
          <w:szCs w:val="24"/>
          <w:lang w:bidi="ru-RU"/>
        </w:rPr>
        <w:t>Общее понятие о лексических нормах. Слово. Типы лексических норм. Лексическое значение слова и его особенности.   Использование в речи многозначных слов и омонимов. Контекстуальные антонимы и синонимы; ряды стилистических синонимов. Использование стилистических синонимов в речи. Стилистические возможности антонимов.   Паронимы. Использование паронимов в речи. Лексическая сочетаемость слов. Слова с ограниченной лексической сочетаемостью.</w:t>
      </w:r>
    </w:p>
    <w:p w:rsidR="0093336B" w:rsidRDefault="0093336B" w:rsidP="0093336B">
      <w:pPr>
        <w:pStyle w:val="20"/>
        <w:shd w:val="clear" w:color="auto" w:fill="auto"/>
        <w:spacing w:before="0" w:line="240" w:lineRule="auto"/>
        <w:ind w:right="220" w:firstLine="0"/>
        <w:jc w:val="both"/>
      </w:pPr>
      <w:r>
        <w:rPr>
          <w:color w:val="000000"/>
          <w:sz w:val="24"/>
          <w:szCs w:val="24"/>
          <w:lang w:bidi="ru-RU"/>
        </w:rPr>
        <w:t>Фразеология книжная, разговорная и нейтральная. Разновидности книжной и разговорной стилистики.   Синонимия слов и фразеологических единиц.</w:t>
      </w:r>
    </w:p>
    <w:p w:rsidR="0093336B" w:rsidRDefault="0093336B" w:rsidP="0093336B">
      <w:pPr>
        <w:pStyle w:val="70"/>
        <w:shd w:val="clear" w:color="auto" w:fill="auto"/>
        <w:spacing w:line="240" w:lineRule="auto"/>
        <w:jc w:val="left"/>
      </w:pPr>
      <w:r>
        <w:rPr>
          <w:color w:val="000000"/>
          <w:sz w:val="24"/>
          <w:szCs w:val="24"/>
          <w:lang w:bidi="ru-RU"/>
        </w:rPr>
        <w:t>Словообразовательные нормы (6)</w:t>
      </w:r>
    </w:p>
    <w:p w:rsidR="0093336B" w:rsidRDefault="0093336B" w:rsidP="0093336B">
      <w:pPr>
        <w:pStyle w:val="20"/>
        <w:shd w:val="clear" w:color="auto" w:fill="auto"/>
        <w:spacing w:before="0" w:line="240" w:lineRule="auto"/>
        <w:ind w:right="-1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Выразительные особенности словообразования.</w:t>
      </w:r>
    </w:p>
    <w:p w:rsidR="0093336B" w:rsidRDefault="0093336B" w:rsidP="0093336B">
      <w:pPr>
        <w:pStyle w:val="20"/>
        <w:shd w:val="clear" w:color="auto" w:fill="auto"/>
        <w:spacing w:before="0" w:line="240" w:lineRule="auto"/>
        <w:ind w:right="-1" w:firstLine="0"/>
      </w:pPr>
      <w:r>
        <w:rPr>
          <w:rStyle w:val="21"/>
        </w:rPr>
        <w:t>Морфологические нормы (11).</w:t>
      </w:r>
    </w:p>
    <w:p w:rsidR="0093336B" w:rsidRDefault="0093336B" w:rsidP="0093336B">
      <w:pPr>
        <w:pStyle w:val="70"/>
        <w:shd w:val="clear" w:color="auto" w:fill="auto"/>
        <w:spacing w:line="240" w:lineRule="auto"/>
        <w:jc w:val="left"/>
      </w:pPr>
      <w:r>
        <w:rPr>
          <w:color w:val="000000"/>
          <w:sz w:val="24"/>
          <w:szCs w:val="24"/>
          <w:lang w:bidi="ru-RU"/>
        </w:rPr>
        <w:t>Особенности употребления имен существительных.</w:t>
      </w:r>
    </w:p>
    <w:p w:rsidR="0093336B" w:rsidRDefault="0093336B" w:rsidP="0093336B">
      <w:pPr>
        <w:pStyle w:val="20"/>
        <w:shd w:val="clear" w:color="auto" w:fill="auto"/>
        <w:spacing w:before="0" w:line="240" w:lineRule="auto"/>
        <w:ind w:firstLine="0"/>
      </w:pPr>
      <w:r>
        <w:rPr>
          <w:color w:val="000000"/>
          <w:sz w:val="24"/>
          <w:szCs w:val="24"/>
          <w:lang w:bidi="ru-RU"/>
        </w:rPr>
        <w:lastRenderedPageBreak/>
        <w:t>Употребление форм рода имен существительных. Употребление форм числа имен существительных. Употребление падежных форм имен существительных.</w:t>
      </w:r>
    </w:p>
    <w:p w:rsidR="0093336B" w:rsidRDefault="0093336B" w:rsidP="0093336B">
      <w:pPr>
        <w:pStyle w:val="70"/>
        <w:shd w:val="clear" w:color="auto" w:fill="auto"/>
        <w:spacing w:line="240" w:lineRule="auto"/>
        <w:jc w:val="left"/>
      </w:pPr>
      <w:r>
        <w:rPr>
          <w:color w:val="000000"/>
          <w:sz w:val="24"/>
          <w:szCs w:val="24"/>
          <w:lang w:bidi="ru-RU"/>
        </w:rPr>
        <w:t xml:space="preserve">Особенности употребления имен прилагательных. </w:t>
      </w:r>
      <w:r>
        <w:rPr>
          <w:rStyle w:val="71"/>
        </w:rPr>
        <w:t>Особенности употребления степеней сравнения.</w:t>
      </w:r>
    </w:p>
    <w:p w:rsidR="0093336B" w:rsidRDefault="0093336B" w:rsidP="0093336B">
      <w:pPr>
        <w:pStyle w:val="20"/>
        <w:shd w:val="clear" w:color="auto" w:fill="auto"/>
        <w:spacing w:before="0" w:line="240" w:lineRule="auto"/>
        <w:ind w:firstLine="0"/>
      </w:pPr>
      <w:r>
        <w:rPr>
          <w:rStyle w:val="21"/>
        </w:rPr>
        <w:t xml:space="preserve">Особенности употребления имен числительных. </w:t>
      </w:r>
      <w:r>
        <w:rPr>
          <w:color w:val="000000"/>
          <w:sz w:val="24"/>
          <w:szCs w:val="24"/>
          <w:lang w:bidi="ru-RU"/>
        </w:rPr>
        <w:t>Склонение количественных и порядковых числительных. Особенности употребления собирательных числительных.</w:t>
      </w:r>
    </w:p>
    <w:p w:rsidR="0093336B" w:rsidRDefault="0093336B" w:rsidP="0093336B">
      <w:pPr>
        <w:pStyle w:val="20"/>
        <w:shd w:val="clear" w:color="auto" w:fill="auto"/>
        <w:spacing w:before="0" w:line="240" w:lineRule="auto"/>
        <w:ind w:firstLine="0"/>
      </w:pPr>
      <w:r>
        <w:rPr>
          <w:rStyle w:val="21"/>
        </w:rPr>
        <w:t xml:space="preserve">Употребление форм глагола. </w:t>
      </w:r>
      <w:r>
        <w:rPr>
          <w:color w:val="000000"/>
          <w:sz w:val="24"/>
          <w:szCs w:val="24"/>
          <w:lang w:bidi="ru-RU"/>
        </w:rPr>
        <w:t>Особенности образования некоторых личных форм глагола. Употребление возвратных и невозвратных форм глагола.</w:t>
      </w:r>
    </w:p>
    <w:p w:rsidR="0093336B" w:rsidRDefault="0093336B" w:rsidP="0093336B">
      <w:pPr>
        <w:pStyle w:val="70"/>
        <w:shd w:val="clear" w:color="auto" w:fill="auto"/>
        <w:spacing w:line="240" w:lineRule="auto"/>
        <w:jc w:val="left"/>
        <w:rPr>
          <w:color w:val="000000"/>
          <w:sz w:val="24"/>
          <w:szCs w:val="24"/>
          <w:lang w:bidi="ru-RU"/>
        </w:rPr>
      </w:pPr>
    </w:p>
    <w:p w:rsidR="0093336B" w:rsidRDefault="0093336B" w:rsidP="0093336B">
      <w:pPr>
        <w:pStyle w:val="70"/>
        <w:shd w:val="clear" w:color="auto" w:fill="auto"/>
        <w:spacing w:line="240" w:lineRule="auto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11 класс</w:t>
      </w:r>
    </w:p>
    <w:p w:rsidR="0093336B" w:rsidRDefault="0093336B" w:rsidP="0093336B">
      <w:pPr>
        <w:pStyle w:val="70"/>
        <w:shd w:val="clear" w:color="auto" w:fill="auto"/>
        <w:spacing w:line="240" w:lineRule="auto"/>
        <w:jc w:val="left"/>
      </w:pPr>
      <w:r>
        <w:rPr>
          <w:color w:val="000000"/>
          <w:sz w:val="24"/>
          <w:szCs w:val="24"/>
          <w:lang w:bidi="ru-RU"/>
        </w:rPr>
        <w:t>Синтаксические нормы (15).</w:t>
      </w:r>
    </w:p>
    <w:p w:rsidR="0093336B" w:rsidRDefault="0093336B" w:rsidP="0093336B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color w:val="000000"/>
          <w:lang w:bidi="ru-RU"/>
        </w:rPr>
        <w:t>Порядок слов в предложении. Прямой и обратный порядок слов. Инверсия. Согласование сказуемого с подлежащим. Нормы управления. Правила согласования сказуемого с подлежащим. Употребление деепричастных оборотов. Употребление однородных членов предложения. Анализ речевых ошибок, с вязанных с употреблением однородных членов.</w:t>
      </w:r>
    </w:p>
    <w:p w:rsidR="0093336B" w:rsidRDefault="0093336B" w:rsidP="0093336B">
      <w:pPr>
        <w:pStyle w:val="a3"/>
        <w:spacing w:before="0" w:beforeAutospacing="0" w:after="0" w:afterAutospacing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Синтаксические нормы построения сложных предложений.</w:t>
      </w:r>
    </w:p>
    <w:p w:rsidR="0093336B" w:rsidRDefault="0093336B" w:rsidP="0093336B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93336B" w:rsidRDefault="0093336B" w:rsidP="0093336B">
      <w:pPr>
        <w:pStyle w:val="a3"/>
        <w:spacing w:before="0" w:beforeAutospacing="0" w:after="0" w:afterAutospacing="0"/>
        <w:jc w:val="both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 xml:space="preserve">           </w:t>
      </w:r>
    </w:p>
    <w:p w:rsidR="0093336B" w:rsidRPr="004376B3" w:rsidRDefault="0093336B" w:rsidP="0093336B">
      <w:pPr>
        <w:pStyle w:val="a3"/>
        <w:spacing w:before="0" w:beforeAutospacing="0" w:after="0" w:afterAutospacing="0"/>
        <w:jc w:val="both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 xml:space="preserve">  Стилистические нормы (5</w:t>
      </w:r>
      <w:r w:rsidRPr="004376B3">
        <w:rPr>
          <w:b/>
          <w:color w:val="000000"/>
          <w:lang w:bidi="ru-RU"/>
        </w:rPr>
        <w:t>).</w:t>
      </w:r>
    </w:p>
    <w:p w:rsidR="0093336B" w:rsidRDefault="0093336B" w:rsidP="0093336B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color w:val="000000"/>
          <w:lang w:bidi="ru-RU"/>
        </w:rPr>
        <w:t>Общее понятие о стилистических нормах. Типы стилистических помет в словарях. Функционально-стилистическая окраска. Особенности использования книжной и разговорной лексики русского языка. Особенности употребления просторечных, жаргонных и диалектных слов. Экспрессивно-стилистическая окраска слов.</w:t>
      </w:r>
    </w:p>
    <w:p w:rsidR="0093336B" w:rsidRDefault="0093336B" w:rsidP="0093336B">
      <w:pPr>
        <w:pStyle w:val="a3"/>
        <w:spacing w:before="0" w:beforeAutospacing="0" w:after="0" w:afterAutospacing="0"/>
        <w:jc w:val="both"/>
        <w:rPr>
          <w:rStyle w:val="28pt0"/>
          <w:b/>
        </w:rPr>
      </w:pPr>
    </w:p>
    <w:p w:rsidR="0093336B" w:rsidRPr="00A851B9" w:rsidRDefault="0093336B" w:rsidP="0093336B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A851B9">
        <w:rPr>
          <w:rStyle w:val="28pt0"/>
          <w:b/>
        </w:rPr>
        <w:t>Основные изобразительно</w:t>
      </w:r>
      <w:r>
        <w:rPr>
          <w:rStyle w:val="28pt0"/>
          <w:b/>
        </w:rPr>
        <w:t>-</w:t>
      </w:r>
      <w:r w:rsidRPr="00A851B9">
        <w:rPr>
          <w:rStyle w:val="28pt0"/>
          <w:b/>
        </w:rPr>
        <w:t>выразительные средства русского языка.</w:t>
      </w:r>
      <w:r>
        <w:rPr>
          <w:rStyle w:val="28pt0"/>
          <w:b/>
        </w:rPr>
        <w:t>(4)</w:t>
      </w:r>
    </w:p>
    <w:p w:rsidR="0093336B" w:rsidRDefault="0093336B" w:rsidP="0093336B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93336B" w:rsidRDefault="0093336B" w:rsidP="0093336B">
      <w:pPr>
        <w:spacing w:after="0" w:line="240" w:lineRule="auto"/>
      </w:pPr>
    </w:p>
    <w:p w:rsidR="0093336B" w:rsidRPr="00F62F27" w:rsidRDefault="0093336B" w:rsidP="00933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F27">
        <w:rPr>
          <w:rFonts w:ascii="Times New Roman" w:hAnsi="Times New Roman" w:cs="Times New Roman"/>
          <w:b/>
          <w:sz w:val="24"/>
          <w:szCs w:val="24"/>
        </w:rPr>
        <w:t>Информацион</w:t>
      </w:r>
      <w:r>
        <w:rPr>
          <w:rFonts w:ascii="Times New Roman" w:hAnsi="Times New Roman" w:cs="Times New Roman"/>
          <w:b/>
          <w:sz w:val="24"/>
          <w:szCs w:val="24"/>
        </w:rPr>
        <w:t>но-смысловая переработка текста (9)</w:t>
      </w:r>
    </w:p>
    <w:p w:rsidR="0093336B" w:rsidRPr="00F62F27" w:rsidRDefault="0093336B" w:rsidP="00933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F27">
        <w:rPr>
          <w:rStyle w:val="28pt0"/>
          <w:rFonts w:eastAsiaTheme="minorEastAsia"/>
          <w:sz w:val="24"/>
          <w:szCs w:val="24"/>
        </w:rPr>
        <w:t xml:space="preserve">Логико-смысловые отношения между предложениями (фрагмента ми) текста. </w:t>
      </w:r>
      <w:r w:rsidRPr="00F62F27">
        <w:rPr>
          <w:rFonts w:ascii="Times New Roman" w:hAnsi="Times New Roman" w:cs="Times New Roman"/>
          <w:sz w:val="24"/>
          <w:szCs w:val="24"/>
        </w:rPr>
        <w:t>Информационно-смысловая переработка текста (сочинение).</w:t>
      </w:r>
    </w:p>
    <w:p w:rsidR="0093336B" w:rsidRPr="00F62F27" w:rsidRDefault="0093336B" w:rsidP="0093336B">
      <w:pPr>
        <w:spacing w:after="0" w:line="240" w:lineRule="auto"/>
        <w:rPr>
          <w:sz w:val="24"/>
          <w:szCs w:val="24"/>
        </w:rPr>
      </w:pPr>
    </w:p>
    <w:p w:rsidR="0093336B" w:rsidRPr="00037F59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ПРОГРАММЫ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УЧЕБНОМУ КУРСУ </w:t>
      </w: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«КУЛЬТУРА  РЕЧИ»</w:t>
      </w: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УРОВНЕ СРЕДНЕГО ОБЩЕГО ОБРАЗОВАНИЯ</w:t>
      </w:r>
    </w:p>
    <w:p w:rsidR="0093336B" w:rsidRDefault="0093336B" w:rsidP="0093336B">
      <w:pPr>
        <w:pStyle w:val="70"/>
        <w:shd w:val="clear" w:color="auto" w:fill="auto"/>
        <w:ind w:left="840" w:right="3860"/>
        <w:jc w:val="left"/>
      </w:pP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В результате изучения русского языка на уровне среднего общего образования у обучающегося будут сформированы следующие личностные результаты: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1) гражданского воспитания:</w:t>
      </w:r>
    </w:p>
    <w:p w:rsidR="0093336B" w:rsidRPr="00037F59" w:rsidRDefault="0093336B" w:rsidP="0093336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37F59">
        <w:rPr>
          <w:rFonts w:ascii="Times New Roman" w:eastAsia="Times New Roman" w:hAnsi="Times New Roman" w:cs="Times New Roman"/>
          <w:spacing w:val="-3"/>
          <w:sz w:val="24"/>
          <w:szCs w:val="24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93336B" w:rsidRPr="00037F59" w:rsidRDefault="0093336B" w:rsidP="0093336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93336B" w:rsidRPr="00037F59" w:rsidRDefault="0093336B" w:rsidP="0093336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93336B" w:rsidRPr="00037F59" w:rsidRDefault="0093336B" w:rsidP="0093336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3336B" w:rsidRPr="00037F59" w:rsidRDefault="0093336B" w:rsidP="0093336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93336B" w:rsidRPr="00037F59" w:rsidRDefault="0093336B" w:rsidP="00933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2) патриотического воспитания:</w:t>
      </w:r>
    </w:p>
    <w:p w:rsidR="0093336B" w:rsidRPr="00037F59" w:rsidRDefault="0093336B" w:rsidP="0093336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3336B" w:rsidRPr="00037F59" w:rsidRDefault="0093336B" w:rsidP="0093336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идейная убеждённость, готовность к служению Отечеству и его защите, ответственность за его судьбу.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3) духовно-нравственного воспитания:</w:t>
      </w:r>
    </w:p>
    <w:p w:rsidR="0093336B" w:rsidRPr="00037F59" w:rsidRDefault="0093336B" w:rsidP="0093336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сформированность нравственного сознания, норм этичного поведения;</w:t>
      </w:r>
    </w:p>
    <w:p w:rsidR="0093336B" w:rsidRPr="00037F59" w:rsidRDefault="0093336B" w:rsidP="0093336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3336B" w:rsidRPr="00037F59" w:rsidRDefault="0093336B" w:rsidP="0093336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:rsidR="0093336B" w:rsidRPr="00037F59" w:rsidRDefault="0093336B" w:rsidP="0093336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3336B" w:rsidRPr="00AC5B6E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r w:rsidRPr="00AC5B6E">
        <w:rPr>
          <w:rFonts w:ascii="Times New Roman" w:eastAsia="Times New Roman" w:hAnsi="Times New Roman" w:cs="Times New Roman"/>
          <w:b/>
          <w:sz w:val="24"/>
          <w:szCs w:val="24"/>
        </w:rPr>
        <w:t>4) эстетического воспитания:</w:t>
      </w:r>
    </w:p>
    <w:p w:rsidR="0093336B" w:rsidRPr="00037F59" w:rsidRDefault="0093336B" w:rsidP="0093336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3336B" w:rsidRPr="00037F59" w:rsidRDefault="0093336B" w:rsidP="0093336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3336B" w:rsidRPr="00037F59" w:rsidRDefault="0093336B" w:rsidP="0093336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5) физического воспитания:</w:t>
      </w:r>
    </w:p>
    <w:p w:rsidR="0093336B" w:rsidRPr="00037F59" w:rsidRDefault="0093336B" w:rsidP="0093336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 w:rsidR="0093336B" w:rsidRPr="00037F59" w:rsidRDefault="0093336B" w:rsidP="0093336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93336B" w:rsidRPr="00037F59" w:rsidRDefault="0093336B" w:rsidP="0093336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6) трудового воспитания:</w:t>
      </w:r>
    </w:p>
    <w:p w:rsidR="0093336B" w:rsidRPr="00037F59" w:rsidRDefault="0093336B" w:rsidP="0093336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93336B" w:rsidRPr="00037F59" w:rsidRDefault="0093336B" w:rsidP="0093336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7) экологического воспитания:</w:t>
      </w:r>
    </w:p>
    <w:p w:rsidR="0093336B" w:rsidRPr="00037F59" w:rsidRDefault="0093336B" w:rsidP="0093336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3336B" w:rsidRPr="00037F59" w:rsidRDefault="0093336B" w:rsidP="0093336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93336B" w:rsidRPr="00037F59" w:rsidRDefault="0093336B" w:rsidP="0093336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расширение опыта деятельности экологической направленности.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8) ценности научного познания:</w:t>
      </w:r>
    </w:p>
    <w:p w:rsidR="0093336B" w:rsidRPr="00037F59" w:rsidRDefault="0093336B" w:rsidP="0093336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3336B" w:rsidRPr="00AC5B6E" w:rsidRDefault="0093336B" w:rsidP="0093336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93336B" w:rsidRPr="00037F59" w:rsidRDefault="0093336B" w:rsidP="00933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93336B" w:rsidRPr="00AC5B6E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C5B6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 курса на уровне среднего общего образования у обучающегося будут сформированы </w:t>
      </w:r>
      <w:r w:rsidRPr="00AC5B6E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действия, </w:t>
      </w:r>
      <w:r w:rsidRPr="00AC5B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93336B" w:rsidRPr="00AC5B6E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C5B6E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 </w:t>
      </w:r>
      <w:r w:rsidRPr="00AC5B6E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логические действия</w:t>
      </w:r>
      <w:r w:rsidRPr="00AC5B6E">
        <w:rPr>
          <w:rFonts w:ascii="Times New Roman" w:eastAsia="Times New Roman" w:hAnsi="Times New Roman" w:cs="Times New Roman"/>
          <w:sz w:val="24"/>
          <w:szCs w:val="24"/>
        </w:rPr>
        <w:t> как часть познавательных универсальных учебных действий:</w:t>
      </w:r>
    </w:p>
    <w:p w:rsidR="0093336B" w:rsidRPr="00AC5B6E" w:rsidRDefault="0093336B" w:rsidP="0093336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C5B6E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93336B" w:rsidRPr="00CD5DBD" w:rsidRDefault="0093336B" w:rsidP="0093336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CD5DBD">
        <w:rPr>
          <w:rFonts w:ascii="Times New Roman" w:eastAsia="Times New Roman" w:hAnsi="Times New Roman" w:cs="Times New Roman"/>
          <w:sz w:val="24"/>
          <w:szCs w:val="24"/>
        </w:rPr>
        <w:t xml:space="preserve"> определять цели деятельности, задавать параметры и критерии их достижения;</w:t>
      </w:r>
    </w:p>
    <w:p w:rsidR="0093336B" w:rsidRPr="00037F59" w:rsidRDefault="0093336B" w:rsidP="0093336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выявлять закономерности и противоречия языковых явлений, данных в наблюдении;</w:t>
      </w:r>
    </w:p>
    <w:p w:rsidR="0093336B" w:rsidRPr="00037F59" w:rsidRDefault="0093336B" w:rsidP="0093336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93336B" w:rsidRPr="00037F59" w:rsidRDefault="0093336B" w:rsidP="0093336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вносить коррективы в деятельность, оценивать риски и соответствие результатов целям;</w:t>
      </w:r>
    </w:p>
    <w:p w:rsidR="0093336B" w:rsidRPr="00037F59" w:rsidRDefault="0093336B" w:rsidP="0093336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93336B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037F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 работать с информацией</w:t>
      </w:r>
      <w:r w:rsidRPr="00037F59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часть познавательных универсальных учебных действий:</w:t>
      </w:r>
    </w:p>
    <w:p w:rsidR="0093336B" w:rsidRPr="00037F59" w:rsidRDefault="0093336B" w:rsidP="0093336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3336B" w:rsidRPr="00037F59" w:rsidRDefault="0093336B" w:rsidP="0093336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93336B" w:rsidRPr="00037F59" w:rsidRDefault="0093336B" w:rsidP="0093336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3336B" w:rsidRPr="00037F59" w:rsidRDefault="0093336B" w:rsidP="0093336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владеть навыками защиты личной информации, соблюдать требования информационной безопасности.</w:t>
      </w:r>
    </w:p>
    <w:p w:rsidR="0093336B" w:rsidRPr="005140BE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36B" w:rsidRPr="005140BE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140BE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 </w:t>
      </w:r>
      <w:r w:rsidRPr="005140BE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 общения </w:t>
      </w:r>
      <w:r w:rsidRPr="005140BE">
        <w:rPr>
          <w:rFonts w:ascii="Times New Roman" w:eastAsia="Times New Roman" w:hAnsi="Times New Roman" w:cs="Times New Roman"/>
          <w:sz w:val="24"/>
          <w:szCs w:val="24"/>
        </w:rPr>
        <w:t>как часть коммуникативных универсальных учебных действий:</w:t>
      </w:r>
    </w:p>
    <w:p w:rsidR="0093336B" w:rsidRPr="005140BE" w:rsidRDefault="0093336B" w:rsidP="0093336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140BE">
        <w:rPr>
          <w:rFonts w:ascii="Times New Roman" w:eastAsia="Times New Roman" w:hAnsi="Times New Roman" w:cs="Times New Roman"/>
          <w:sz w:val="24"/>
          <w:szCs w:val="24"/>
        </w:rPr>
        <w:t>осуществлять коммуникацию во всех сферах жизни;</w:t>
      </w:r>
    </w:p>
    <w:p w:rsidR="0093336B" w:rsidRPr="005140BE" w:rsidRDefault="0093336B" w:rsidP="0093336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140BE">
        <w:rPr>
          <w:rFonts w:ascii="Times New Roman" w:eastAsia="Times New Roman" w:hAnsi="Times New Roman" w:cs="Times New Roman"/>
          <w:sz w:val="24"/>
          <w:szCs w:val="24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93336B" w:rsidRPr="005140BE" w:rsidRDefault="0093336B" w:rsidP="0093336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140BE">
        <w:rPr>
          <w:rFonts w:ascii="Times New Roman" w:eastAsia="Times New Roman" w:hAnsi="Times New Roman" w:cs="Times New Roman"/>
          <w:sz w:val="24"/>
          <w:szCs w:val="24"/>
        </w:rPr>
        <w:t>владеть различными способами общения и взаимодействия; аргументированно вести диалог;</w:t>
      </w:r>
    </w:p>
    <w:p w:rsidR="0093336B" w:rsidRPr="005140BE" w:rsidRDefault="0093336B" w:rsidP="0093336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140BE">
        <w:rPr>
          <w:rFonts w:ascii="Times New Roman" w:eastAsia="Times New Roman" w:hAnsi="Times New Roman" w:cs="Times New Roman"/>
          <w:sz w:val="24"/>
          <w:szCs w:val="24"/>
        </w:rPr>
        <w:t>развёрнуто, логично и корректно с точки зрения культуры речи излагать своё мнение, строить высказывание.</w:t>
      </w:r>
    </w:p>
    <w:p w:rsidR="0093336B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36B" w:rsidRPr="005140BE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140BE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 </w:t>
      </w:r>
      <w:r w:rsidRPr="005140BE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 самоорганизации</w:t>
      </w:r>
      <w:r w:rsidRPr="005140BE">
        <w:rPr>
          <w:rFonts w:ascii="Times New Roman" w:eastAsia="Times New Roman" w:hAnsi="Times New Roman" w:cs="Times New Roman"/>
          <w:sz w:val="24"/>
          <w:szCs w:val="24"/>
        </w:rPr>
        <w:t> как части регулятивных универсальных учебных действий:</w:t>
      </w:r>
    </w:p>
    <w:p w:rsidR="0093336B" w:rsidRPr="005140BE" w:rsidRDefault="0093336B" w:rsidP="0093336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140BE">
        <w:rPr>
          <w:rFonts w:ascii="Times New Roman" w:eastAsia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3336B" w:rsidRPr="005140BE" w:rsidRDefault="0093336B" w:rsidP="0093336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140BE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3336B" w:rsidRPr="005140BE" w:rsidRDefault="0093336B" w:rsidP="0093336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140BE">
        <w:rPr>
          <w:rFonts w:ascii="Times New Roman" w:eastAsia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93336B" w:rsidRPr="005140BE" w:rsidRDefault="0093336B" w:rsidP="0093336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140BE">
        <w:rPr>
          <w:rFonts w:ascii="Times New Roman" w:eastAsia="Times New Roman" w:hAnsi="Times New Roman" w:cs="Times New Roman"/>
          <w:sz w:val="24"/>
          <w:szCs w:val="24"/>
        </w:rPr>
        <w:t>делать осознанный выбор, уметь аргументировать его, брать ответственность за результаты выбора;</w:t>
      </w:r>
    </w:p>
    <w:p w:rsidR="0093336B" w:rsidRPr="005140BE" w:rsidRDefault="0093336B" w:rsidP="0093336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140BE">
        <w:rPr>
          <w:rFonts w:ascii="Times New Roman" w:eastAsia="Times New Roman" w:hAnsi="Times New Roman" w:cs="Times New Roman"/>
          <w:sz w:val="24"/>
          <w:szCs w:val="24"/>
        </w:rPr>
        <w:t>оценивать приобретённый опыт;</w:t>
      </w:r>
    </w:p>
    <w:p w:rsidR="0093336B" w:rsidRPr="005140BE" w:rsidRDefault="0093336B" w:rsidP="0093336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140BE">
        <w:rPr>
          <w:rFonts w:ascii="Times New Roman" w:eastAsia="Times New Roman" w:hAnsi="Times New Roman" w:cs="Times New Roman"/>
          <w:sz w:val="24"/>
          <w:szCs w:val="24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93336B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140BE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 </w:t>
      </w:r>
      <w:r w:rsidRPr="005140BE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 самоконтроля</w:t>
      </w:r>
      <w:r w:rsidRPr="00037F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 принятия себя и других</w:t>
      </w:r>
      <w:r w:rsidRPr="00037F59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части регулятивных универсальных учебных действий:</w:t>
      </w:r>
    </w:p>
    <w:p w:rsidR="0093336B" w:rsidRPr="00037F59" w:rsidRDefault="0093336B" w:rsidP="0093336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3336B" w:rsidRPr="00037F59" w:rsidRDefault="0093336B" w:rsidP="0093336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93336B" w:rsidRPr="00037F59" w:rsidRDefault="0093336B" w:rsidP="0093336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уметь оценивать риски и своевременно принимать решение по их снижению;</w:t>
      </w:r>
    </w:p>
    <w:p w:rsidR="0093336B" w:rsidRPr="00037F59" w:rsidRDefault="0093336B" w:rsidP="0093336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принимать мотивы и аргументы других людей при анализе результатов деятельности;</w:t>
      </w:r>
    </w:p>
    <w:p w:rsidR="0093336B" w:rsidRPr="00037F59" w:rsidRDefault="0093336B" w:rsidP="0093336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признавать своё право и право других на ошибку;</w:t>
      </w:r>
    </w:p>
    <w:p w:rsidR="0093336B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037F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 совместной деятельности:</w:t>
      </w:r>
    </w:p>
    <w:p w:rsidR="0093336B" w:rsidRPr="00037F59" w:rsidRDefault="0093336B" w:rsidP="0093336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93336B" w:rsidRPr="00037F59" w:rsidRDefault="0093336B" w:rsidP="0093336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3336B" w:rsidRPr="00037F59" w:rsidRDefault="0093336B" w:rsidP="0093336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3336B" w:rsidRPr="00037F59" w:rsidRDefault="0093336B" w:rsidP="0093336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93336B" w:rsidRPr="00037F59" w:rsidRDefault="0093336B" w:rsidP="0093336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93336B" w:rsidRPr="00037F59" w:rsidRDefault="0093336B" w:rsidP="00933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93336B" w:rsidRPr="00037F59" w:rsidRDefault="0093336B" w:rsidP="00933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10 КЛАСС</w:t>
      </w:r>
    </w:p>
    <w:p w:rsidR="0093336B" w:rsidRPr="00037F59" w:rsidRDefault="0093336B" w:rsidP="00933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 языке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Иметь представление о языке как знаковой системе, об основных функциях языка; о лингвистике как науке.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и речь. Культура речи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языка. Культура речи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lastRenderedPageBreak/>
        <w:t>Иметь представление о культуре речи как разделе лингвистики.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Иметь представление о языковой норме, её видах.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Использовать словари русского языка в учебной деятельности.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Фонетика. Орфоэпия. Орфоэпические нормы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Определять изобразительно-выразительные средства фонетики в тексте.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Соблюдать основные произносительные и акцентологические нормы современного русского литературного языка.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F59">
        <w:rPr>
          <w:rFonts w:ascii="Times New Roman" w:eastAsia="Times New Roman" w:hAnsi="Times New Roman" w:cs="Times New Roman"/>
          <w:sz w:val="24"/>
          <w:szCs w:val="24"/>
        </w:rPr>
        <w:t>Использовать орфоэпический словарь.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Лексикология и фразеология. Лексические нормы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F59">
        <w:rPr>
          <w:rFonts w:ascii="Times New Roman" w:eastAsia="Times New Roman" w:hAnsi="Times New Roman" w:cs="Times New Roman"/>
          <w:sz w:val="24"/>
          <w:szCs w:val="24"/>
        </w:rPr>
        <w:t>Определять изобразительно-выразительные средства лексики.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Соблюдать лексические нормы.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 и словообразование. Словообразовательные нормы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Использовать словообразовательный словарь.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Морфология. Морфологические нормы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Соблюдать морфологические нормы.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Использовать словарь грамматических трудностей, справочники.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037F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КЛАСС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Текст. Информационно-смысловая переработка текста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 — не менее 150 слов).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Корректировать текст: устранять логические, фактические, этические, грамматические и речевые ошибки.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и речь. Культура речи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Синтаксис. Синтаксические нормы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Выполнять синтаксический анализ словосочетания, простого и сложного предложения.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изобразительно-выразительные средства синтаксиса русского языка (в рамках изученного).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Соблюдать синтаксические нормы.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Использовать словари грамматических трудностей, справочники.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Функциональная стилистика. Культура речи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 — не менее 150 слов).</w:t>
      </w:r>
    </w:p>
    <w:p w:rsidR="0093336B" w:rsidRPr="00037F59" w:rsidRDefault="0093336B" w:rsidP="00933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7F59">
        <w:rPr>
          <w:rFonts w:ascii="Times New Roman" w:eastAsia="Times New Roman" w:hAnsi="Times New Roman" w:cs="Times New Roman"/>
          <w:sz w:val="24"/>
          <w:szCs w:val="24"/>
        </w:rPr>
        <w:t>Применять знания о функциональных разновидностях языка в речевой практике.</w:t>
      </w:r>
    </w:p>
    <w:p w:rsidR="0093336B" w:rsidRDefault="0093336B" w:rsidP="0093336B">
      <w:pPr>
        <w:spacing w:after="0" w:line="240" w:lineRule="auto"/>
      </w:pPr>
    </w:p>
    <w:p w:rsidR="0093336B" w:rsidRDefault="0093336B" w:rsidP="0093336B">
      <w:pPr>
        <w:spacing w:after="0" w:line="240" w:lineRule="auto"/>
      </w:pPr>
    </w:p>
    <w:p w:rsidR="0093336B" w:rsidRDefault="0093336B" w:rsidP="0093336B">
      <w:pPr>
        <w:spacing w:after="0" w:line="240" w:lineRule="auto"/>
      </w:pPr>
    </w:p>
    <w:p w:rsidR="0093336B" w:rsidRPr="00646A83" w:rsidRDefault="0093336B" w:rsidP="0093336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</w:rPr>
        <w:sectPr w:rsidR="0093336B" w:rsidRPr="00646A83" w:rsidSect="004436CD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C00000"/>
          <w:sz w:val="48"/>
          <w:szCs w:val="48"/>
        </w:rPr>
        <w:t xml:space="preserve"> </w:t>
      </w:r>
    </w:p>
    <w:p w:rsidR="0093336B" w:rsidRDefault="009437DF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КАЛЕНДАРНО-</w:t>
      </w:r>
      <w:r w:rsidR="0093336B" w:rsidRPr="00852B0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тЕМАТИЧЕСКОЕ ПЛАНИРОВАНИЕ   10 КЛАСС</w:t>
      </w:r>
    </w:p>
    <w:p w:rsidR="0093336B" w:rsidRPr="00852B01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a9"/>
        <w:tblW w:w="15400" w:type="dxa"/>
        <w:tblLook w:val="04A0" w:firstRow="1" w:lastRow="0" w:firstColumn="1" w:lastColumn="0" w:noHBand="0" w:noVBand="1"/>
      </w:tblPr>
      <w:tblGrid>
        <w:gridCol w:w="813"/>
        <w:gridCol w:w="11486"/>
        <w:gridCol w:w="1115"/>
        <w:gridCol w:w="943"/>
        <w:gridCol w:w="1043"/>
      </w:tblGrid>
      <w:tr w:rsidR="0093336B" w:rsidRPr="00852B01" w:rsidTr="00A4076D">
        <w:trPr>
          <w:trHeight w:val="300"/>
        </w:trPr>
        <w:tc>
          <w:tcPr>
            <w:tcW w:w="813" w:type="dxa"/>
            <w:vMerge w:val="restart"/>
          </w:tcPr>
          <w:p w:rsidR="0093336B" w:rsidRPr="00852B01" w:rsidRDefault="0093336B" w:rsidP="00A40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486" w:type="dxa"/>
            <w:vMerge w:val="restart"/>
          </w:tcPr>
          <w:p w:rsidR="0093336B" w:rsidRPr="00852B01" w:rsidRDefault="0093336B" w:rsidP="00A40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15" w:type="dxa"/>
            <w:vMerge w:val="restart"/>
          </w:tcPr>
          <w:p w:rsidR="0093336B" w:rsidRPr="00852B01" w:rsidRDefault="0093336B" w:rsidP="00A4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Коли-</w:t>
            </w:r>
            <w:r w:rsidRPr="00852B01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93336B" w:rsidRPr="00852B01" w:rsidRDefault="0093336B" w:rsidP="00A4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3336B" w:rsidRPr="00852B01" w:rsidTr="00A4076D">
        <w:trPr>
          <w:trHeight w:val="237"/>
        </w:trPr>
        <w:tc>
          <w:tcPr>
            <w:tcW w:w="813" w:type="dxa"/>
            <w:vMerge/>
          </w:tcPr>
          <w:p w:rsidR="0093336B" w:rsidRPr="00852B01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6" w:type="dxa"/>
            <w:vMerge/>
          </w:tcPr>
          <w:p w:rsidR="0093336B" w:rsidRPr="00852B01" w:rsidRDefault="0093336B" w:rsidP="00A40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93336B" w:rsidRPr="00852B01" w:rsidRDefault="0093336B" w:rsidP="00A40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right w:val="single" w:sz="4" w:space="0" w:color="auto"/>
            </w:tcBorders>
          </w:tcPr>
          <w:p w:rsidR="0093336B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</w:tcPr>
          <w:p w:rsidR="0093336B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Фактич.</w:t>
            </w:r>
          </w:p>
        </w:tc>
      </w:tr>
      <w:tr w:rsidR="0093336B" w:rsidTr="00A4076D">
        <w:trPr>
          <w:trHeight w:val="263"/>
        </w:trPr>
        <w:tc>
          <w:tcPr>
            <w:tcW w:w="15400" w:type="dxa"/>
            <w:gridSpan w:val="5"/>
          </w:tcPr>
          <w:p w:rsidR="0093336B" w:rsidRPr="00E61DF2" w:rsidRDefault="0093336B" w:rsidP="00A4076D">
            <w:pPr>
              <w:rPr>
                <w:rFonts w:ascii="Times New Roman" w:hAnsi="Times New Roman" w:cs="Times New Roman"/>
              </w:rPr>
            </w:pPr>
            <w:r w:rsidRPr="00E61DF2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Раздел 1. Введение.  </w:t>
            </w:r>
            <w:r w:rsidRPr="00E61DF2">
              <w:rPr>
                <w:rStyle w:val="a4"/>
                <w:rFonts w:ascii="Times New Roman" w:hAnsi="Times New Roman" w:cs="Times New Roman"/>
              </w:rPr>
              <w:t xml:space="preserve">Общие сведения о языке </w:t>
            </w: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(2</w:t>
            </w:r>
            <w:r w:rsidRPr="00E61DF2">
              <w:rPr>
                <w:rFonts w:ascii="Times New Roman" w:hAnsi="Times New Roman" w:cs="Times New Roman"/>
                <w:b/>
                <w:color w:val="000000"/>
                <w:lang w:bidi="ru-RU"/>
              </w:rPr>
              <w:t>).</w:t>
            </w:r>
          </w:p>
        </w:tc>
      </w:tr>
      <w:tr w:rsidR="0093336B" w:rsidTr="00A4076D">
        <w:trPr>
          <w:trHeight w:val="244"/>
        </w:trPr>
        <w:tc>
          <w:tcPr>
            <w:tcW w:w="813" w:type="dxa"/>
          </w:tcPr>
          <w:p w:rsidR="0093336B" w:rsidRPr="002202C7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6" w:type="dxa"/>
          </w:tcPr>
          <w:p w:rsidR="0093336B" w:rsidRPr="00852B01" w:rsidRDefault="0093336B" w:rsidP="00A4076D">
            <w:pPr>
              <w:pStyle w:val="a3"/>
              <w:spacing w:before="0" w:beforeAutospacing="0" w:after="0" w:afterAutospacing="0"/>
              <w:jc w:val="both"/>
            </w:pPr>
            <w:r w:rsidRPr="00852B01">
              <w:rPr>
                <w:b/>
                <w:color w:val="000000"/>
                <w:lang w:bidi="ru-RU"/>
              </w:rPr>
              <w:t xml:space="preserve"> </w:t>
            </w:r>
            <w:r w:rsidRPr="00852B01">
      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2202C7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6" w:type="dxa"/>
          </w:tcPr>
          <w:p w:rsidR="0093336B" w:rsidRPr="00852B01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01">
              <w:rPr>
                <w:rFonts w:ascii="Times New Roman" w:hAnsi="Times New Roman" w:cs="Times New Roman"/>
                <w:sz w:val="24"/>
                <w:szCs w:val="24"/>
              </w:rPr>
              <w:t>Роль литературного языка в обществе.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44"/>
        </w:trPr>
        <w:tc>
          <w:tcPr>
            <w:tcW w:w="12299" w:type="dxa"/>
            <w:gridSpan w:val="2"/>
          </w:tcPr>
          <w:p w:rsidR="0093336B" w:rsidRPr="002202C7" w:rsidRDefault="0093336B" w:rsidP="00A40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2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Система языка. Культура речи.</w:t>
            </w:r>
          </w:p>
        </w:tc>
        <w:tc>
          <w:tcPr>
            <w:tcW w:w="1115" w:type="dxa"/>
            <w:tcBorders>
              <w:bottom w:val="single" w:sz="4" w:space="0" w:color="auto"/>
              <w:right w:val="nil"/>
            </w:tcBorders>
          </w:tcPr>
          <w:p w:rsidR="0093336B" w:rsidRDefault="0093336B" w:rsidP="00A4076D"/>
        </w:tc>
        <w:tc>
          <w:tcPr>
            <w:tcW w:w="1986" w:type="dxa"/>
            <w:gridSpan w:val="2"/>
            <w:tcBorders>
              <w:left w:val="nil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2202C7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C7">
              <w:rPr>
                <w:rFonts w:ascii="Times New Roman" w:hAnsi="Times New Roman" w:cs="Times New Roman"/>
                <w:sz w:val="24"/>
                <w:szCs w:val="24"/>
              </w:rPr>
              <w:t xml:space="preserve"> 3-4</w:t>
            </w:r>
          </w:p>
        </w:tc>
        <w:tc>
          <w:tcPr>
            <w:tcW w:w="11486" w:type="dxa"/>
            <w:tcBorders>
              <w:top w:val="single" w:sz="4" w:space="0" w:color="auto"/>
            </w:tcBorders>
          </w:tcPr>
          <w:p w:rsidR="0093336B" w:rsidRPr="00852B01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C7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культуре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(5). </w:t>
            </w:r>
            <w:r w:rsidRPr="00852B0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хорошей речи. Понятие нормы. Система норм.</w:t>
            </w:r>
          </w:p>
        </w:tc>
        <w:tc>
          <w:tcPr>
            <w:tcW w:w="1115" w:type="dxa"/>
            <w:tcBorders>
              <w:top w:val="single" w:sz="4" w:space="0" w:color="auto"/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44"/>
        </w:trPr>
        <w:tc>
          <w:tcPr>
            <w:tcW w:w="813" w:type="dxa"/>
          </w:tcPr>
          <w:p w:rsidR="0093336B" w:rsidRPr="002202C7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C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486" w:type="dxa"/>
          </w:tcPr>
          <w:p w:rsidR="0093336B" w:rsidRPr="00852B01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01">
              <w:rPr>
                <w:rFonts w:ascii="Times New Roman" w:hAnsi="Times New Roman" w:cs="Times New Roman"/>
                <w:sz w:val="24"/>
                <w:szCs w:val="24"/>
              </w:rPr>
              <w:t>Художественно-выразительные средства языка (тропы).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2202C7" w:rsidRDefault="0093336B" w:rsidP="00A4076D">
            <w:pPr>
              <w:rPr>
                <w:rFonts w:ascii="Times New Roman" w:hAnsi="Times New Roman" w:cs="Times New Roman"/>
              </w:rPr>
            </w:pPr>
            <w:r w:rsidRPr="002202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86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D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44"/>
        </w:trPr>
        <w:tc>
          <w:tcPr>
            <w:tcW w:w="813" w:type="dxa"/>
          </w:tcPr>
          <w:p w:rsidR="0093336B" w:rsidRPr="002202C7" w:rsidRDefault="0093336B" w:rsidP="00A4076D">
            <w:pPr>
              <w:rPr>
                <w:rFonts w:ascii="Times New Roman" w:hAnsi="Times New Roman" w:cs="Times New Roman"/>
              </w:rPr>
            </w:pPr>
            <w:r w:rsidRPr="002202C7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1486" w:type="dxa"/>
          </w:tcPr>
          <w:p w:rsidR="0093336B" w:rsidRPr="002202C7" w:rsidRDefault="0093336B" w:rsidP="00A4076D">
            <w:pPr>
              <w:rPr>
                <w:rFonts w:ascii="Times New Roman" w:hAnsi="Times New Roman" w:cs="Times New Roman"/>
              </w:rPr>
            </w:pPr>
            <w:r w:rsidRPr="002202C7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 нормы русского 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(5)</w:t>
            </w:r>
            <w:r w:rsidRPr="002202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202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Общее понятие об орфоэпических нормах.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2202C7" w:rsidRDefault="0093336B" w:rsidP="00A40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</w:t>
            </w:r>
            <w:r w:rsidRPr="002202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86" w:type="dxa"/>
          </w:tcPr>
          <w:p w:rsidR="0093336B" w:rsidRPr="002202C7" w:rsidRDefault="0093336B" w:rsidP="00A4076D">
            <w:pPr>
              <w:rPr>
                <w:rFonts w:ascii="Times New Roman" w:hAnsi="Times New Roman" w:cs="Times New Roman"/>
              </w:rPr>
            </w:pPr>
            <w:r w:rsidRPr="002202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Типы орфоэпических норм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(существительные, прилагательные, глаголы, причастия, деепричастия)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2202C7" w:rsidRDefault="0093336B" w:rsidP="00A40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86" w:type="dxa"/>
          </w:tcPr>
          <w:p w:rsidR="0093336B" w:rsidRDefault="0093336B" w:rsidP="00A4076D">
            <w:r w:rsidRPr="002202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Типы орфоэпических норм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(наречия)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44"/>
        </w:trPr>
        <w:tc>
          <w:tcPr>
            <w:tcW w:w="813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6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86" w:type="dxa"/>
          </w:tcPr>
          <w:p w:rsidR="0093336B" w:rsidRPr="00CC1D0A" w:rsidRDefault="0093336B" w:rsidP="00A4076D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1D0A">
              <w:rPr>
                <w:color w:val="000000"/>
                <w:sz w:val="24"/>
                <w:szCs w:val="24"/>
                <w:lang w:bidi="ru-RU"/>
              </w:rPr>
              <w:t>Лекс</w:t>
            </w:r>
            <w:r>
              <w:rPr>
                <w:color w:val="000000"/>
                <w:sz w:val="24"/>
                <w:szCs w:val="24"/>
                <w:lang w:bidi="ru-RU"/>
              </w:rPr>
              <w:t>ические нормы в русском языке (7</w:t>
            </w:r>
            <w:r w:rsidRPr="00CC1D0A">
              <w:rPr>
                <w:color w:val="000000"/>
                <w:sz w:val="24"/>
                <w:szCs w:val="24"/>
                <w:lang w:bidi="ru-RU"/>
              </w:rPr>
              <w:t xml:space="preserve">). </w:t>
            </w:r>
            <w:r w:rsidRPr="00CC1D0A">
              <w:rPr>
                <w:b w:val="0"/>
                <w:color w:val="000000"/>
                <w:sz w:val="24"/>
                <w:szCs w:val="24"/>
                <w:lang w:bidi="ru-RU"/>
              </w:rPr>
              <w:t>Общее понятие о лексических нормах. Слово.</w:t>
            </w:r>
            <w:r w:rsidRPr="00CC1D0A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CC1D0A">
              <w:rPr>
                <w:b w:val="0"/>
                <w:color w:val="000000"/>
                <w:sz w:val="24"/>
                <w:szCs w:val="24"/>
                <w:lang w:bidi="ru-RU"/>
              </w:rPr>
              <w:t xml:space="preserve">Типы лексических норм.    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44"/>
        </w:trPr>
        <w:tc>
          <w:tcPr>
            <w:tcW w:w="813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6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Лексическое значение слова и его особенности.   Использование в речи многозначных слов и омонимов.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86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Контекстуальные антонимы и синонимы; ряды стилистических синонимов. Использование стилистических синонимов в речи. Стилистические возможности антонимов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44"/>
        </w:trPr>
        <w:tc>
          <w:tcPr>
            <w:tcW w:w="813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86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Паронимы. Использование паронимов в речи.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86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86" w:type="dxa"/>
          </w:tcPr>
          <w:p w:rsidR="0093336B" w:rsidRPr="00CC1D0A" w:rsidRDefault="0093336B" w:rsidP="00A4076D">
            <w:pPr>
              <w:pStyle w:val="20"/>
              <w:shd w:val="clear" w:color="auto" w:fill="auto"/>
              <w:spacing w:before="0" w:line="240" w:lineRule="auto"/>
              <w:ind w:right="220" w:firstLine="0"/>
              <w:jc w:val="both"/>
            </w:pPr>
            <w:r w:rsidRPr="00CC1D0A">
              <w:rPr>
                <w:color w:val="000000"/>
                <w:sz w:val="24"/>
                <w:szCs w:val="24"/>
                <w:lang w:bidi="ru-RU"/>
              </w:rPr>
              <w:t>Лексическая сочетаемость слов. Слова с ограниченной лексической сочетаемостью.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44"/>
        </w:trPr>
        <w:tc>
          <w:tcPr>
            <w:tcW w:w="813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86" w:type="dxa"/>
          </w:tcPr>
          <w:p w:rsidR="0093336B" w:rsidRPr="00CC1D0A" w:rsidRDefault="0093336B" w:rsidP="00A4076D">
            <w:pPr>
              <w:pStyle w:val="20"/>
              <w:shd w:val="clear" w:color="auto" w:fill="auto"/>
              <w:spacing w:before="0" w:line="240" w:lineRule="auto"/>
              <w:ind w:right="220" w:firstLine="0"/>
              <w:jc w:val="both"/>
            </w:pPr>
            <w:r w:rsidRPr="00CC1D0A">
              <w:rPr>
                <w:color w:val="000000"/>
                <w:sz w:val="24"/>
                <w:szCs w:val="24"/>
                <w:lang w:bidi="ru-RU"/>
              </w:rPr>
              <w:t>Фразеология книжная, разговорная и нейтральная. Разновидности книжной и разговорной стилистики.   Синонимия слов и фразеологических единиц.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1486" w:type="dxa"/>
          </w:tcPr>
          <w:p w:rsidR="0093336B" w:rsidRPr="00CC1D0A" w:rsidRDefault="0093336B" w:rsidP="00A4076D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Словообразовательные нормы (4).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44"/>
        </w:trPr>
        <w:tc>
          <w:tcPr>
            <w:tcW w:w="813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86" w:type="dxa"/>
          </w:tcPr>
          <w:p w:rsidR="0093336B" w:rsidRPr="00CC1D0A" w:rsidRDefault="0093336B" w:rsidP="00A4076D">
            <w:pPr>
              <w:pStyle w:val="20"/>
              <w:shd w:val="clear" w:color="auto" w:fill="auto"/>
              <w:spacing w:before="0" w:line="240" w:lineRule="auto"/>
              <w:ind w:right="-1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Выразительные особенности словообразования.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86" w:type="dxa"/>
          </w:tcPr>
          <w:p w:rsidR="0093336B" w:rsidRPr="009A28E7" w:rsidRDefault="0093336B" w:rsidP="00A40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E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44"/>
        </w:trPr>
        <w:tc>
          <w:tcPr>
            <w:tcW w:w="813" w:type="dxa"/>
          </w:tcPr>
          <w:p w:rsidR="0093336B" w:rsidRPr="009A28E7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86" w:type="dxa"/>
          </w:tcPr>
          <w:p w:rsidR="0093336B" w:rsidRPr="00CC1D0A" w:rsidRDefault="0093336B" w:rsidP="00A4076D">
            <w:pPr>
              <w:pStyle w:val="20"/>
              <w:shd w:val="clear" w:color="auto" w:fill="auto"/>
              <w:spacing w:before="0" w:line="240" w:lineRule="auto"/>
              <w:ind w:right="-1" w:firstLine="0"/>
              <w:rPr>
                <w:sz w:val="24"/>
                <w:szCs w:val="24"/>
              </w:rPr>
            </w:pPr>
            <w:r>
              <w:rPr>
                <w:rStyle w:val="21"/>
              </w:rPr>
              <w:t>Морфологические нормы (11).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Особенности употребления имен существительных.  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9A28E7" w:rsidRDefault="0093336B" w:rsidP="00A4076D">
            <w:pPr>
              <w:rPr>
                <w:rFonts w:ascii="Times New Roman" w:hAnsi="Times New Roman" w:cs="Times New Roman"/>
              </w:rPr>
            </w:pPr>
            <w:r w:rsidRPr="009A28E7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11486" w:type="dxa"/>
          </w:tcPr>
          <w:p w:rsidR="0093336B" w:rsidRDefault="0093336B" w:rsidP="00A4076D">
            <w:pPr>
              <w:pStyle w:val="70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A28E7">
              <w:rPr>
                <w:b w:val="0"/>
                <w:color w:val="000000"/>
                <w:sz w:val="24"/>
                <w:szCs w:val="24"/>
                <w:lang w:bidi="ru-RU"/>
              </w:rPr>
              <w:t>Употребление форм рода имен существительных. Употребление форм числа имен существительных. Употребление падежных форм имен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A28E7">
              <w:rPr>
                <w:b w:val="0"/>
                <w:color w:val="000000"/>
                <w:sz w:val="24"/>
                <w:szCs w:val="24"/>
                <w:lang w:bidi="ru-RU"/>
              </w:rPr>
              <w:t>существительных.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9A28E7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1486" w:type="dxa"/>
          </w:tcPr>
          <w:p w:rsidR="0093336B" w:rsidRDefault="0093336B" w:rsidP="00A4076D">
            <w:pPr>
              <w:pStyle w:val="70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Особенности употребления имен прилагательных. </w:t>
            </w:r>
            <w:r>
              <w:rPr>
                <w:rStyle w:val="71"/>
              </w:rPr>
              <w:t>Особенности употребления степеней сравнения.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44"/>
        </w:trPr>
        <w:tc>
          <w:tcPr>
            <w:tcW w:w="813" w:type="dxa"/>
          </w:tcPr>
          <w:p w:rsidR="0093336B" w:rsidRPr="009A28E7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E7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1486" w:type="dxa"/>
          </w:tcPr>
          <w:p w:rsidR="0093336B" w:rsidRDefault="0093336B" w:rsidP="00A4076D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1"/>
              </w:rPr>
              <w:t xml:space="preserve">Особенности употребления имен числительных. </w:t>
            </w:r>
            <w:r>
              <w:rPr>
                <w:color w:val="000000"/>
                <w:sz w:val="24"/>
                <w:szCs w:val="24"/>
                <w:lang w:bidi="ru-RU"/>
              </w:rPr>
              <w:t>Склонение количественных и порядковых числительных. Особенности употребления собирательных числительных.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9A28E7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E7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1486" w:type="dxa"/>
          </w:tcPr>
          <w:p w:rsidR="0093336B" w:rsidRDefault="0093336B" w:rsidP="00A4076D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1"/>
              </w:rPr>
              <w:t xml:space="preserve">Употребление форм глагола. </w:t>
            </w:r>
            <w:r>
              <w:rPr>
                <w:color w:val="000000"/>
                <w:sz w:val="24"/>
                <w:szCs w:val="24"/>
                <w:lang w:bidi="ru-RU"/>
              </w:rPr>
              <w:t>Особенности образования некоторых личных форм глагола. Употребление возвратных и невозвратных форм глагола.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44"/>
        </w:trPr>
        <w:tc>
          <w:tcPr>
            <w:tcW w:w="813" w:type="dxa"/>
          </w:tcPr>
          <w:p w:rsidR="0093336B" w:rsidRPr="009A28E7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86" w:type="dxa"/>
          </w:tcPr>
          <w:p w:rsidR="0093336B" w:rsidRPr="009A28E7" w:rsidRDefault="007F00ED" w:rsidP="00A40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итоговая р</w:t>
            </w:r>
            <w:r w:rsidR="0093336B" w:rsidRPr="009A28E7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72"/>
        </w:trPr>
        <w:tc>
          <w:tcPr>
            <w:tcW w:w="813" w:type="dxa"/>
          </w:tcPr>
          <w:p w:rsidR="0093336B" w:rsidRPr="009A28E7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86" w:type="dxa"/>
          </w:tcPr>
          <w:p w:rsidR="0093336B" w:rsidRPr="009A28E7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E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</w:tbl>
    <w:p w:rsidR="0093336B" w:rsidRDefault="0093336B" w:rsidP="0093336B"/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тЕМАТИЧЕСКОЕ ПЛАНИРОВАНИЕ   11</w:t>
      </w:r>
      <w:r w:rsidRPr="00852B0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КЛАСС</w:t>
      </w:r>
    </w:p>
    <w:p w:rsidR="0093336B" w:rsidRDefault="0093336B" w:rsidP="009333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a9"/>
        <w:tblW w:w="15400" w:type="dxa"/>
        <w:tblLook w:val="04A0" w:firstRow="1" w:lastRow="0" w:firstColumn="1" w:lastColumn="0" w:noHBand="0" w:noVBand="1"/>
      </w:tblPr>
      <w:tblGrid>
        <w:gridCol w:w="813"/>
        <w:gridCol w:w="11486"/>
        <w:gridCol w:w="1115"/>
        <w:gridCol w:w="943"/>
        <w:gridCol w:w="1043"/>
      </w:tblGrid>
      <w:tr w:rsidR="0093336B" w:rsidRPr="00852B01" w:rsidTr="00A4076D">
        <w:trPr>
          <w:trHeight w:val="300"/>
        </w:trPr>
        <w:tc>
          <w:tcPr>
            <w:tcW w:w="813" w:type="dxa"/>
            <w:vMerge w:val="restart"/>
          </w:tcPr>
          <w:p w:rsidR="0093336B" w:rsidRPr="00852B01" w:rsidRDefault="0093336B" w:rsidP="00A40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486" w:type="dxa"/>
            <w:vMerge w:val="restart"/>
          </w:tcPr>
          <w:p w:rsidR="0093336B" w:rsidRPr="00852B01" w:rsidRDefault="0093336B" w:rsidP="00A40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15" w:type="dxa"/>
            <w:vMerge w:val="restart"/>
          </w:tcPr>
          <w:p w:rsidR="0093336B" w:rsidRPr="00852B01" w:rsidRDefault="0093336B" w:rsidP="00A4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Коли-</w:t>
            </w:r>
            <w:r w:rsidRPr="00852B01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93336B" w:rsidRPr="00852B01" w:rsidRDefault="0093336B" w:rsidP="00A4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3336B" w:rsidRPr="00852B01" w:rsidTr="00A4076D">
        <w:trPr>
          <w:trHeight w:val="237"/>
        </w:trPr>
        <w:tc>
          <w:tcPr>
            <w:tcW w:w="813" w:type="dxa"/>
            <w:vMerge/>
          </w:tcPr>
          <w:p w:rsidR="0093336B" w:rsidRPr="00852B01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6" w:type="dxa"/>
            <w:vMerge/>
          </w:tcPr>
          <w:p w:rsidR="0093336B" w:rsidRPr="00852B01" w:rsidRDefault="0093336B" w:rsidP="00A40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93336B" w:rsidRPr="00852B01" w:rsidRDefault="0093336B" w:rsidP="00A40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right w:val="single" w:sz="4" w:space="0" w:color="auto"/>
            </w:tcBorders>
          </w:tcPr>
          <w:p w:rsidR="0093336B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</w:tcPr>
          <w:p w:rsidR="0093336B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Фактич.</w:t>
            </w:r>
          </w:p>
        </w:tc>
      </w:tr>
      <w:tr w:rsidR="0093336B" w:rsidTr="00A4076D">
        <w:trPr>
          <w:trHeight w:val="263"/>
        </w:trPr>
        <w:tc>
          <w:tcPr>
            <w:tcW w:w="15400" w:type="dxa"/>
            <w:gridSpan w:val="5"/>
          </w:tcPr>
          <w:p w:rsidR="0093336B" w:rsidRPr="007651C1" w:rsidRDefault="0093336B" w:rsidP="00A40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7651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Синтаксические нормы.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(16</w:t>
            </w:r>
            <w:r w:rsidRPr="007651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)</w:t>
            </w:r>
          </w:p>
        </w:tc>
      </w:tr>
      <w:tr w:rsidR="0093336B" w:rsidTr="00A4076D">
        <w:trPr>
          <w:trHeight w:val="244"/>
        </w:trPr>
        <w:tc>
          <w:tcPr>
            <w:tcW w:w="813" w:type="dxa"/>
          </w:tcPr>
          <w:p w:rsidR="0093336B" w:rsidRPr="007651C1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486" w:type="dxa"/>
          </w:tcPr>
          <w:p w:rsidR="0093336B" w:rsidRPr="007651C1" w:rsidRDefault="0093336B" w:rsidP="00A4076D">
            <w:pPr>
              <w:pStyle w:val="a3"/>
              <w:spacing w:before="0" w:beforeAutospacing="0" w:after="0" w:afterAutospacing="0"/>
              <w:jc w:val="both"/>
            </w:pPr>
            <w:r w:rsidRPr="007651C1">
              <w:t>Общее понятие об синтаксических  нормах.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7651C1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6" w:type="dxa"/>
          </w:tcPr>
          <w:p w:rsidR="0093336B" w:rsidRPr="007651C1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Порядок слов в предложении. Прямой и обратный порядок слов. Инверсия.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7651C1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6" w:type="dxa"/>
            <w:tcBorders>
              <w:top w:val="single" w:sz="4" w:space="0" w:color="auto"/>
            </w:tcBorders>
          </w:tcPr>
          <w:p w:rsidR="0093336B" w:rsidRPr="007651C1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Согласование сказуемого с подлежащим</w:t>
            </w:r>
          </w:p>
        </w:tc>
        <w:tc>
          <w:tcPr>
            <w:tcW w:w="1115" w:type="dxa"/>
            <w:tcBorders>
              <w:top w:val="single" w:sz="4" w:space="0" w:color="auto"/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44"/>
        </w:trPr>
        <w:tc>
          <w:tcPr>
            <w:tcW w:w="813" w:type="dxa"/>
          </w:tcPr>
          <w:p w:rsidR="0093336B" w:rsidRPr="007651C1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6" w:type="dxa"/>
          </w:tcPr>
          <w:p w:rsidR="0093336B" w:rsidRPr="007651C1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Нормы управления. Правила согласования сказуемого с подлежащим.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7651C1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486" w:type="dxa"/>
          </w:tcPr>
          <w:p w:rsidR="0093336B" w:rsidRPr="007651C1" w:rsidRDefault="0093336B" w:rsidP="00A40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Употребление деепричастных оборотов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44"/>
        </w:trPr>
        <w:tc>
          <w:tcPr>
            <w:tcW w:w="813" w:type="dxa"/>
          </w:tcPr>
          <w:p w:rsidR="0093336B" w:rsidRPr="007651C1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6" w:type="dxa"/>
          </w:tcPr>
          <w:p w:rsidR="0093336B" w:rsidRPr="00E91337" w:rsidRDefault="0093336B" w:rsidP="00A40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3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7651C1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486" w:type="dxa"/>
          </w:tcPr>
          <w:p w:rsidR="0093336B" w:rsidRPr="007651C1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Употребление причастных оборотов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7651C1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486" w:type="dxa"/>
          </w:tcPr>
          <w:p w:rsidR="0093336B" w:rsidRPr="007651C1" w:rsidRDefault="0093336B" w:rsidP="00A4076D">
            <w:pPr>
              <w:pStyle w:val="a3"/>
              <w:spacing w:before="0" w:beforeAutospacing="0" w:after="0" w:afterAutospacing="0"/>
              <w:jc w:val="both"/>
            </w:pPr>
            <w:r w:rsidRPr="007651C1">
              <w:rPr>
                <w:color w:val="000000"/>
                <w:lang w:bidi="ru-RU"/>
              </w:rPr>
              <w:t>Употребление однородных членов предложения. Анализ речевых ошибок, с вязанных с употреблением однородных членов.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44"/>
        </w:trPr>
        <w:tc>
          <w:tcPr>
            <w:tcW w:w="813" w:type="dxa"/>
          </w:tcPr>
          <w:p w:rsidR="0093336B" w:rsidRPr="007651C1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1486" w:type="dxa"/>
          </w:tcPr>
          <w:p w:rsidR="0093336B" w:rsidRPr="007651C1" w:rsidRDefault="0093336B" w:rsidP="00A4076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651C1">
              <w:rPr>
                <w:color w:val="000000"/>
                <w:lang w:bidi="ru-RU"/>
              </w:rPr>
              <w:t>Синтаксические нормы построения сложных предложений.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1486" w:type="dxa"/>
          </w:tcPr>
          <w:p w:rsidR="0093336B" w:rsidRPr="007651C1" w:rsidRDefault="0093336B" w:rsidP="00A4076D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bidi="ru-RU"/>
              </w:rPr>
            </w:pPr>
            <w:r w:rsidRPr="007651C1">
      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86" w:type="dxa"/>
          </w:tcPr>
          <w:p w:rsidR="0093336B" w:rsidRPr="00E91337" w:rsidRDefault="0093336B" w:rsidP="00A4076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lang w:bidi="ru-RU"/>
              </w:rPr>
            </w:pPr>
            <w:r w:rsidRPr="00E91337">
              <w:rPr>
                <w:b/>
                <w:color w:val="000000"/>
                <w:lang w:bidi="ru-RU"/>
              </w:rPr>
              <w:t>Контрольная работа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44"/>
        </w:trPr>
        <w:tc>
          <w:tcPr>
            <w:tcW w:w="813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86" w:type="dxa"/>
          </w:tcPr>
          <w:p w:rsidR="0093336B" w:rsidRPr="00CC1D0A" w:rsidRDefault="0093336B" w:rsidP="00A4076D">
            <w:pPr>
              <w:pStyle w:val="a3"/>
              <w:spacing w:before="0" w:beforeAutospacing="0" w:after="0" w:afterAutospacing="0"/>
              <w:jc w:val="both"/>
            </w:pPr>
            <w:r>
              <w:rPr>
                <w:b/>
                <w:color w:val="000000"/>
                <w:lang w:bidi="ru-RU"/>
              </w:rPr>
              <w:t>Стилистические нормы (4</w:t>
            </w:r>
            <w:r w:rsidRPr="004376B3">
              <w:rPr>
                <w:b/>
                <w:color w:val="000000"/>
                <w:lang w:bidi="ru-RU"/>
              </w:rPr>
              <w:t>).</w:t>
            </w:r>
            <w:r>
              <w:rPr>
                <w:color w:val="000000"/>
                <w:lang w:bidi="ru-RU"/>
              </w:rPr>
              <w:t xml:space="preserve"> Общее понятие о стилистических нормах. Типы стилистических помет в словарях.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1486" w:type="dxa"/>
          </w:tcPr>
          <w:p w:rsidR="0093336B" w:rsidRPr="00CC1D0A" w:rsidRDefault="0093336B" w:rsidP="00A4076D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lang w:bidi="ru-RU"/>
              </w:rPr>
              <w:t>Функционально-стилистическая окраска. Особенности использования книжной и разговорной лексики русского языка. Особенности употребления просторечных, жаргонных и диалектных слов. Экспрессивно-стилистическая окраска слов.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44"/>
        </w:trPr>
        <w:tc>
          <w:tcPr>
            <w:tcW w:w="813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86" w:type="dxa"/>
            <w:vAlign w:val="bottom"/>
          </w:tcPr>
          <w:p w:rsidR="0093336B" w:rsidRDefault="0093336B" w:rsidP="00A4076D">
            <w:pPr>
              <w:pStyle w:val="20"/>
              <w:shd w:val="clear" w:color="auto" w:fill="auto"/>
              <w:spacing w:before="0" w:line="317" w:lineRule="exact"/>
              <w:ind w:firstLine="0"/>
            </w:pPr>
            <w:r>
              <w:t xml:space="preserve"> Стилистические фигуры речи.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86" w:type="dxa"/>
          </w:tcPr>
          <w:p w:rsidR="0093336B" w:rsidRDefault="0093336B" w:rsidP="00A4076D">
            <w:pPr>
              <w:pStyle w:val="a3"/>
              <w:spacing w:before="0" w:beforeAutospacing="0" w:after="0" w:afterAutospacing="0"/>
              <w:jc w:val="both"/>
            </w:pPr>
            <w:r w:rsidRPr="00A851B9">
              <w:rPr>
                <w:rStyle w:val="28pt0"/>
                <w:b/>
              </w:rPr>
              <w:t>Основные изобразительно</w:t>
            </w:r>
            <w:r>
              <w:rPr>
                <w:rStyle w:val="28pt0"/>
                <w:b/>
              </w:rPr>
              <w:t>-</w:t>
            </w:r>
            <w:r w:rsidRPr="00A851B9">
              <w:rPr>
                <w:rStyle w:val="28pt0"/>
                <w:b/>
              </w:rPr>
              <w:t>выразительные средства русского языка.</w:t>
            </w:r>
            <w:r>
              <w:rPr>
                <w:rStyle w:val="28pt0"/>
                <w:b/>
              </w:rPr>
              <w:t xml:space="preserve">(4) </w:t>
            </w:r>
            <w:r>
              <w:t>Язык художественной литературы и его отличие от других функциональных разновидностей языка (повторение, обобщение).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1486" w:type="dxa"/>
          </w:tcPr>
          <w:p w:rsidR="0093336B" w:rsidRDefault="0093336B" w:rsidP="00A4076D">
            <w:pPr>
              <w:pStyle w:val="a3"/>
              <w:spacing w:before="0" w:beforeAutospacing="0" w:after="0" w:afterAutospacing="0"/>
              <w:jc w:val="both"/>
            </w:pPr>
            <w:r>
              <w:t>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44"/>
        </w:trPr>
        <w:tc>
          <w:tcPr>
            <w:tcW w:w="813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86" w:type="dxa"/>
          </w:tcPr>
          <w:p w:rsidR="0093336B" w:rsidRPr="00A645FA" w:rsidRDefault="0093336B" w:rsidP="00A4076D">
            <w:pPr>
              <w:pStyle w:val="20"/>
              <w:shd w:val="clear" w:color="auto" w:fill="auto"/>
              <w:spacing w:before="0" w:line="240" w:lineRule="exact"/>
              <w:ind w:firstLine="0"/>
              <w:rPr>
                <w:b/>
              </w:rPr>
            </w:pPr>
            <w:r w:rsidRPr="00A645FA">
              <w:rPr>
                <w:b/>
              </w:rPr>
              <w:t>Практическая работа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11486" w:type="dxa"/>
            <w:vAlign w:val="center"/>
          </w:tcPr>
          <w:p w:rsidR="0093336B" w:rsidRDefault="0093336B" w:rsidP="00A4076D">
            <w:r w:rsidRPr="00F62F2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но-смысловая переработка текста (10). </w:t>
            </w:r>
            <w:r w:rsidRPr="00F62F27">
              <w:rPr>
                <w:rStyle w:val="28pt0"/>
                <w:rFonts w:eastAsiaTheme="minorEastAsia"/>
                <w:sz w:val="24"/>
                <w:szCs w:val="24"/>
              </w:rPr>
              <w:t>Логико-смысловые отношения между предложениями (фрагмента и) текста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44"/>
        </w:trPr>
        <w:tc>
          <w:tcPr>
            <w:tcW w:w="813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11486" w:type="dxa"/>
          </w:tcPr>
          <w:p w:rsidR="0093336B" w:rsidRPr="00552612" w:rsidRDefault="0093336B" w:rsidP="00A4076D">
            <w:pPr>
              <w:pStyle w:val="20"/>
              <w:shd w:val="clear" w:color="auto" w:fill="auto"/>
              <w:spacing w:before="0" w:line="240" w:lineRule="exact"/>
              <w:ind w:firstLine="0"/>
              <w:rPr>
                <w:sz w:val="24"/>
                <w:szCs w:val="24"/>
              </w:rPr>
            </w:pPr>
            <w:r w:rsidRPr="00552612">
              <w:rPr>
                <w:rStyle w:val="28pt0"/>
                <w:sz w:val="24"/>
                <w:szCs w:val="24"/>
              </w:rPr>
              <w:t>Текст как речевое произведен не. Смысловая и композиционная целостность текста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CC1D0A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6" w:type="dxa"/>
          </w:tcPr>
          <w:p w:rsidR="0093336B" w:rsidRPr="00552612" w:rsidRDefault="0093336B" w:rsidP="00A4076D">
            <w:pPr>
              <w:pStyle w:val="20"/>
              <w:shd w:val="clear" w:color="auto" w:fill="auto"/>
              <w:spacing w:before="0" w:line="240" w:lineRule="exact"/>
              <w:ind w:firstLine="0"/>
              <w:rPr>
                <w:sz w:val="24"/>
                <w:szCs w:val="24"/>
              </w:rPr>
            </w:pPr>
            <w:r w:rsidRPr="00552612">
              <w:rPr>
                <w:rStyle w:val="28pt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44"/>
        </w:trPr>
        <w:tc>
          <w:tcPr>
            <w:tcW w:w="813" w:type="dxa"/>
          </w:tcPr>
          <w:p w:rsidR="0093336B" w:rsidRPr="009A28E7" w:rsidRDefault="0093336B" w:rsidP="00A4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11486" w:type="dxa"/>
          </w:tcPr>
          <w:p w:rsidR="0093336B" w:rsidRPr="00CC1D0A" w:rsidRDefault="0093336B" w:rsidP="00A4076D">
            <w:pPr>
              <w:pStyle w:val="20"/>
              <w:shd w:val="clear" w:color="auto" w:fill="auto"/>
              <w:spacing w:before="0" w:line="240" w:lineRule="auto"/>
              <w:ind w:right="-1" w:firstLine="0"/>
              <w:rPr>
                <w:sz w:val="24"/>
                <w:szCs w:val="24"/>
              </w:rPr>
            </w:pPr>
            <w:r w:rsidRPr="00F62F27">
              <w:rPr>
                <w:sz w:val="24"/>
                <w:szCs w:val="24"/>
              </w:rPr>
              <w:t>Информационно-смысловая переработка текста (сочинение).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  <w:tr w:rsidR="0093336B" w:rsidTr="00A4076D">
        <w:trPr>
          <w:trHeight w:val="258"/>
        </w:trPr>
        <w:tc>
          <w:tcPr>
            <w:tcW w:w="813" w:type="dxa"/>
          </w:tcPr>
          <w:p w:rsidR="0093336B" w:rsidRPr="009A28E7" w:rsidRDefault="0093336B" w:rsidP="00A40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86" w:type="dxa"/>
          </w:tcPr>
          <w:p w:rsidR="0093336B" w:rsidRDefault="0093336B" w:rsidP="00A4076D">
            <w:r w:rsidRPr="00552612">
              <w:rPr>
                <w:rStyle w:val="28pt0"/>
                <w:rFonts w:eastAsiaTheme="minorEastAsia"/>
                <w:b/>
                <w:sz w:val="24"/>
                <w:szCs w:val="24"/>
              </w:rPr>
              <w:t>Контрольная</w:t>
            </w:r>
            <w:r w:rsidR="007F00ED">
              <w:rPr>
                <w:rStyle w:val="28pt0"/>
                <w:rFonts w:eastAsiaTheme="minorEastAsia"/>
                <w:b/>
                <w:sz w:val="24"/>
                <w:szCs w:val="24"/>
              </w:rPr>
              <w:t xml:space="preserve"> итоговая работа</w:t>
            </w:r>
            <w:r w:rsidRPr="00552612">
              <w:rPr>
                <w:rStyle w:val="28pt0"/>
                <w:rFonts w:eastAsiaTheme="minorEastAsia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115" w:type="dxa"/>
          </w:tcPr>
          <w:p w:rsidR="0093336B" w:rsidRDefault="0093336B" w:rsidP="00A4076D"/>
        </w:tc>
        <w:tc>
          <w:tcPr>
            <w:tcW w:w="943" w:type="dxa"/>
            <w:tcBorders>
              <w:right w:val="single" w:sz="4" w:space="0" w:color="auto"/>
            </w:tcBorders>
          </w:tcPr>
          <w:p w:rsidR="0093336B" w:rsidRDefault="0093336B" w:rsidP="00A4076D"/>
        </w:tc>
        <w:tc>
          <w:tcPr>
            <w:tcW w:w="1043" w:type="dxa"/>
            <w:tcBorders>
              <w:left w:val="single" w:sz="4" w:space="0" w:color="auto"/>
            </w:tcBorders>
          </w:tcPr>
          <w:p w:rsidR="0093336B" w:rsidRDefault="0093336B" w:rsidP="00A4076D"/>
        </w:tc>
      </w:tr>
    </w:tbl>
    <w:p w:rsidR="00C0295B" w:rsidRDefault="00C0295B"/>
    <w:sectPr w:rsidR="00C0295B" w:rsidSect="009333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5A" w:rsidRDefault="003F775A" w:rsidP="008E2321">
      <w:pPr>
        <w:spacing w:after="0" w:line="240" w:lineRule="auto"/>
      </w:pPr>
      <w:r>
        <w:separator/>
      </w:r>
    </w:p>
  </w:endnote>
  <w:endnote w:type="continuationSeparator" w:id="0">
    <w:p w:rsidR="003F775A" w:rsidRDefault="003F775A" w:rsidP="008E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01" w:rsidRDefault="00C0295B" w:rsidP="000E5E76">
    <w:pPr>
      <w:pStyle w:val="a5"/>
    </w:pPr>
    <w:r>
      <w:ptab w:relativeTo="margin" w:alignment="center" w:leader="none"/>
    </w:r>
    <w:r>
      <w:ptab w:relativeTo="margin" w:alignment="right" w:leader="none"/>
    </w:r>
  </w:p>
  <w:p w:rsidR="00852B01" w:rsidRPr="00A20D0B" w:rsidRDefault="003F775A">
    <w:pPr>
      <w:pStyle w:val="a5"/>
    </w:pPr>
  </w:p>
  <w:p w:rsidR="00852B01" w:rsidRPr="00A20D0B" w:rsidRDefault="003F77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5A" w:rsidRDefault="003F775A" w:rsidP="008E2321">
      <w:pPr>
        <w:spacing w:after="0" w:line="240" w:lineRule="auto"/>
      </w:pPr>
      <w:r>
        <w:separator/>
      </w:r>
    </w:p>
  </w:footnote>
  <w:footnote w:type="continuationSeparator" w:id="0">
    <w:p w:rsidR="003F775A" w:rsidRDefault="003F775A" w:rsidP="008E2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70A"/>
    <w:multiLevelType w:val="multilevel"/>
    <w:tmpl w:val="CFD4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12DCE"/>
    <w:multiLevelType w:val="multilevel"/>
    <w:tmpl w:val="F8B4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C6494C"/>
    <w:multiLevelType w:val="multilevel"/>
    <w:tmpl w:val="65BC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BA6D06"/>
    <w:multiLevelType w:val="multilevel"/>
    <w:tmpl w:val="B8D0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223EA4"/>
    <w:multiLevelType w:val="multilevel"/>
    <w:tmpl w:val="919A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6C6323"/>
    <w:multiLevelType w:val="multilevel"/>
    <w:tmpl w:val="1EB4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7C1E93"/>
    <w:multiLevelType w:val="multilevel"/>
    <w:tmpl w:val="67B4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7127EF"/>
    <w:multiLevelType w:val="multilevel"/>
    <w:tmpl w:val="5E2A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3C4F98"/>
    <w:multiLevelType w:val="multilevel"/>
    <w:tmpl w:val="7698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AA6775"/>
    <w:multiLevelType w:val="multilevel"/>
    <w:tmpl w:val="680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EA50D5"/>
    <w:multiLevelType w:val="multilevel"/>
    <w:tmpl w:val="8784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3A2E4C"/>
    <w:multiLevelType w:val="multilevel"/>
    <w:tmpl w:val="B118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185ACC"/>
    <w:multiLevelType w:val="multilevel"/>
    <w:tmpl w:val="00E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3F4469"/>
    <w:multiLevelType w:val="multilevel"/>
    <w:tmpl w:val="7634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7813FA"/>
    <w:multiLevelType w:val="multilevel"/>
    <w:tmpl w:val="10A8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11"/>
  </w:num>
  <w:num w:numId="10">
    <w:abstractNumId w:val="6"/>
  </w:num>
  <w:num w:numId="11">
    <w:abstractNumId w:val="9"/>
  </w:num>
  <w:num w:numId="12">
    <w:abstractNumId w:val="13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336B"/>
    <w:rsid w:val="001223CA"/>
    <w:rsid w:val="002544A5"/>
    <w:rsid w:val="003F775A"/>
    <w:rsid w:val="004436CD"/>
    <w:rsid w:val="007F00ED"/>
    <w:rsid w:val="008E2321"/>
    <w:rsid w:val="0093336B"/>
    <w:rsid w:val="009437DF"/>
    <w:rsid w:val="009F5A83"/>
    <w:rsid w:val="00B4606E"/>
    <w:rsid w:val="00C0295B"/>
    <w:rsid w:val="00D22F6C"/>
    <w:rsid w:val="00D95A21"/>
    <w:rsid w:val="00DC0F11"/>
    <w:rsid w:val="00F13743"/>
    <w:rsid w:val="00F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8591"/>
  <w15:docId w15:val="{6E46A52C-4657-4CA8-A00B-2B6C53BF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336B"/>
    <w:rPr>
      <w:b/>
      <w:bCs/>
    </w:rPr>
  </w:style>
  <w:style w:type="paragraph" w:styleId="a5">
    <w:name w:val="footer"/>
    <w:basedOn w:val="a"/>
    <w:link w:val="a6"/>
    <w:uiPriority w:val="99"/>
    <w:unhideWhenUsed/>
    <w:rsid w:val="00933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336B"/>
  </w:style>
  <w:style w:type="paragraph" w:styleId="a7">
    <w:name w:val="Body Text"/>
    <w:basedOn w:val="a"/>
    <w:link w:val="a8"/>
    <w:uiPriority w:val="1"/>
    <w:qFormat/>
    <w:rsid w:val="0093336B"/>
    <w:pPr>
      <w:widowControl w:val="0"/>
      <w:autoSpaceDE w:val="0"/>
      <w:autoSpaceDN w:val="0"/>
      <w:spacing w:after="0" w:line="240" w:lineRule="auto"/>
      <w:ind w:left="90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3336B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8pt">
    <w:name w:val="Основной текст (2) + 8 pt;Полужирный"/>
    <w:basedOn w:val="a0"/>
    <w:rsid w:val="009333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3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3336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336B"/>
    <w:pPr>
      <w:widowControl w:val="0"/>
      <w:shd w:val="clear" w:color="auto" w:fill="FFFFFF"/>
      <w:spacing w:before="2640" w:after="0" w:line="274" w:lineRule="exact"/>
      <w:ind w:hanging="72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93336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9333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9333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basedOn w:val="2"/>
    <w:rsid w:val="00933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9333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7F0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0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3862</Words>
  <Characters>22016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Windows User</cp:lastModifiedBy>
  <cp:revision>11</cp:revision>
  <dcterms:created xsi:type="dcterms:W3CDTF">2023-08-08T09:00:00Z</dcterms:created>
  <dcterms:modified xsi:type="dcterms:W3CDTF">2023-09-15T10:35:00Z</dcterms:modified>
</cp:coreProperties>
</file>