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37" w:rsidRPr="00F07818" w:rsidRDefault="00546C37" w:rsidP="00546C37">
      <w:pPr>
        <w:spacing w:after="0" w:line="240" w:lineRule="auto"/>
        <w:ind w:left="120"/>
        <w:jc w:val="center"/>
        <w:rPr>
          <w:rFonts w:ascii="Times New Roman" w:hAnsi="Times New Roman" w:cs="Times New Roman"/>
          <w:color w:val="000000"/>
          <w:sz w:val="24"/>
          <w:szCs w:val="24"/>
          <w:lang w:val="ru-RU"/>
        </w:rPr>
      </w:pPr>
      <w:bookmarkStart w:id="0" w:name="block-7707412"/>
      <w:r w:rsidRPr="00546C37">
        <w:rPr>
          <w:rFonts w:ascii="Times New Roman" w:hAnsi="Times New Roman" w:cs="Times New Roman"/>
          <w:b/>
          <w:noProof/>
          <w:color w:val="000000"/>
          <w:sz w:val="24"/>
          <w:szCs w:val="24"/>
          <w:lang w:val="ru-RU" w:eastAsia="ru-RU"/>
        </w:rPr>
        <w:drawing>
          <wp:inline distT="0" distB="0" distL="0" distR="0">
            <wp:extent cx="5940425" cy="8103310"/>
            <wp:effectExtent l="0" t="0" r="0" b="0"/>
            <wp:docPr id="1" name="Рисунок 1" descr="C:\Users\1\Pictures\2023-09-1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03310"/>
                    </a:xfrm>
                    <a:prstGeom prst="rect">
                      <a:avLst/>
                    </a:prstGeom>
                    <a:noFill/>
                    <a:ln>
                      <a:noFill/>
                    </a:ln>
                  </pic:spPr>
                </pic:pic>
              </a:graphicData>
            </a:graphic>
          </wp:inline>
        </w:drawing>
      </w:r>
      <w:bookmarkStart w:id="1" w:name="_GoBack"/>
      <w:bookmarkEnd w:id="1"/>
      <w:r w:rsidRPr="00F07818">
        <w:rPr>
          <w:rFonts w:ascii="Times New Roman" w:hAnsi="Times New Roman" w:cs="Times New Roman"/>
          <w:color w:val="000000"/>
          <w:sz w:val="24"/>
          <w:szCs w:val="24"/>
          <w:lang w:val="ru-RU"/>
        </w:rPr>
        <w:t xml:space="preserve"> </w:t>
      </w:r>
    </w:p>
    <w:p w:rsidR="00982DDB" w:rsidRPr="00F07818" w:rsidRDefault="00F07818" w:rsidP="00F07818">
      <w:pPr>
        <w:spacing w:line="240" w:lineRule="auto"/>
        <w:jc w:val="center"/>
        <w:rPr>
          <w:rFonts w:ascii="Times New Roman" w:hAnsi="Times New Roman" w:cs="Times New Roman"/>
          <w:sz w:val="24"/>
          <w:szCs w:val="24"/>
          <w:lang w:val="ru-RU"/>
        </w:rPr>
        <w:sectPr w:rsidR="00982DDB" w:rsidRPr="00F07818">
          <w:pgSz w:w="11906" w:h="16383"/>
          <w:pgMar w:top="1134" w:right="850" w:bottom="1134" w:left="1701" w:header="720" w:footer="720" w:gutter="0"/>
          <w:cols w:space="720"/>
        </w:sectPr>
      </w:pPr>
      <w:r w:rsidRPr="00F07818">
        <w:rPr>
          <w:rFonts w:ascii="Times New Roman" w:hAnsi="Times New Roman" w:cs="Times New Roman"/>
          <w:color w:val="000000"/>
          <w:sz w:val="24"/>
          <w:szCs w:val="24"/>
          <w:lang w:val="ru-RU"/>
        </w:rPr>
        <w:t>​</w:t>
      </w:r>
    </w:p>
    <w:p w:rsidR="00982DDB" w:rsidRPr="00F07818" w:rsidRDefault="00F07818" w:rsidP="00F07818">
      <w:pPr>
        <w:spacing w:after="0" w:line="240" w:lineRule="auto"/>
        <w:ind w:left="120"/>
        <w:jc w:val="both"/>
        <w:rPr>
          <w:rFonts w:ascii="Times New Roman" w:hAnsi="Times New Roman" w:cs="Times New Roman"/>
          <w:sz w:val="24"/>
          <w:szCs w:val="24"/>
          <w:lang w:val="ru-RU"/>
        </w:rPr>
      </w:pPr>
      <w:bookmarkStart w:id="2" w:name="block-7707408"/>
      <w:bookmarkEnd w:id="0"/>
      <w:r w:rsidRPr="00F07818">
        <w:rPr>
          <w:rFonts w:ascii="Times New Roman" w:hAnsi="Times New Roman" w:cs="Times New Roman"/>
          <w:b/>
          <w:color w:val="000000"/>
          <w:sz w:val="24"/>
          <w:szCs w:val="24"/>
          <w:lang w:val="ru-RU"/>
        </w:rPr>
        <w:lastRenderedPageBreak/>
        <w:t>ПОЯСНИТЕЛЬНАЯ ЗАПИСКА</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82DDB" w:rsidRPr="00F07818" w:rsidRDefault="00F07818" w:rsidP="00F07818">
      <w:pPr>
        <w:spacing w:after="0" w:line="240" w:lineRule="auto"/>
        <w:ind w:firstLine="600"/>
        <w:jc w:val="both"/>
        <w:rPr>
          <w:rFonts w:ascii="Times New Roman" w:hAnsi="Times New Roman" w:cs="Times New Roman"/>
          <w:sz w:val="24"/>
          <w:szCs w:val="24"/>
        </w:rPr>
      </w:pPr>
      <w:r w:rsidRPr="00F07818">
        <w:rPr>
          <w:rFonts w:ascii="Times New Roman" w:hAnsi="Times New Roman" w:cs="Times New Roman"/>
          <w:color w:val="000000"/>
          <w:sz w:val="24"/>
          <w:szCs w:val="24"/>
        </w:rPr>
        <w:t>Программа по физике включает:</w:t>
      </w:r>
    </w:p>
    <w:p w:rsidR="00982DDB" w:rsidRPr="00F07818" w:rsidRDefault="00F07818" w:rsidP="00F07818">
      <w:pPr>
        <w:numPr>
          <w:ilvl w:val="0"/>
          <w:numId w:val="1"/>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982DDB" w:rsidRPr="00F07818" w:rsidRDefault="00F07818" w:rsidP="00F07818">
      <w:pPr>
        <w:numPr>
          <w:ilvl w:val="0"/>
          <w:numId w:val="1"/>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содержание учебного предмета «Физика» по годам обучения.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w:t>
      </w:r>
      <w:r>
        <w:rPr>
          <w:rFonts w:ascii="Times New Roman" w:hAnsi="Times New Roman" w:cs="Times New Roman"/>
          <w:color w:val="000000"/>
          <w:sz w:val="24"/>
          <w:szCs w:val="24"/>
          <w:lang w:val="ru-RU"/>
        </w:rPr>
        <w:t>стемообразующий для естественно</w:t>
      </w:r>
      <w:r w:rsidRPr="00F07818">
        <w:rPr>
          <w:rFonts w:ascii="Times New Roman" w:hAnsi="Times New Roman" w:cs="Times New Roman"/>
          <w:color w:val="000000"/>
          <w:sz w:val="24"/>
          <w:szCs w:val="24"/>
          <w:lang w:val="ru-RU"/>
        </w:rPr>
        <w:t xml:space="preserve">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Идея целостности</w:t>
      </w:r>
      <w:r w:rsidRPr="00F07818">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Идея генерализации</w:t>
      </w:r>
      <w:r w:rsidRPr="00F07818">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Идея гуманитаризации</w:t>
      </w:r>
      <w:r w:rsidRPr="00F07818">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Идея прикладной направленности</w:t>
      </w:r>
      <w:r w:rsidRPr="00F07818">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Идея экологизации</w:t>
      </w:r>
      <w:r w:rsidRPr="00F07818">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w:t>
      </w:r>
      <w:r w:rsidRPr="00F07818">
        <w:rPr>
          <w:rFonts w:ascii="Times New Roman" w:hAnsi="Times New Roman" w:cs="Times New Roman"/>
          <w:color w:val="000000"/>
          <w:sz w:val="24"/>
          <w:szCs w:val="24"/>
          <w:lang w:val="ru-RU"/>
        </w:rPr>
        <w:lastRenderedPageBreak/>
        <w:t xml:space="preserve">представлениях о природе, границах применимости теорий, для описания естественно-научных явлений и процессов).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982DDB" w:rsidRPr="00F07818" w:rsidRDefault="00F07818" w:rsidP="00F07818">
      <w:pPr>
        <w:numPr>
          <w:ilvl w:val="0"/>
          <w:numId w:val="2"/>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82DDB" w:rsidRPr="00F07818" w:rsidRDefault="00F07818" w:rsidP="00F07818">
      <w:pPr>
        <w:numPr>
          <w:ilvl w:val="0"/>
          <w:numId w:val="2"/>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982DDB" w:rsidRPr="00F07818" w:rsidRDefault="00F07818" w:rsidP="00F07818">
      <w:pPr>
        <w:numPr>
          <w:ilvl w:val="0"/>
          <w:numId w:val="2"/>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982DDB" w:rsidRPr="00F07818" w:rsidRDefault="00F07818" w:rsidP="00F07818">
      <w:pPr>
        <w:numPr>
          <w:ilvl w:val="0"/>
          <w:numId w:val="2"/>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982DDB" w:rsidRPr="00F07818" w:rsidRDefault="00F07818" w:rsidP="00F07818">
      <w:pPr>
        <w:numPr>
          <w:ilvl w:val="0"/>
          <w:numId w:val="2"/>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82DDB" w:rsidRPr="00F07818" w:rsidRDefault="00F07818" w:rsidP="00F07818">
      <w:pPr>
        <w:numPr>
          <w:ilvl w:val="0"/>
          <w:numId w:val="3"/>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82DDB" w:rsidRPr="00F07818" w:rsidRDefault="00F07818" w:rsidP="00F07818">
      <w:pPr>
        <w:numPr>
          <w:ilvl w:val="0"/>
          <w:numId w:val="3"/>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82DDB" w:rsidRPr="00F07818" w:rsidRDefault="00F07818" w:rsidP="00F07818">
      <w:pPr>
        <w:numPr>
          <w:ilvl w:val="0"/>
          <w:numId w:val="3"/>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82DDB" w:rsidRPr="00F07818" w:rsidRDefault="00F07818" w:rsidP="00F07818">
      <w:pPr>
        <w:numPr>
          <w:ilvl w:val="0"/>
          <w:numId w:val="3"/>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82DDB" w:rsidRPr="00F07818" w:rsidRDefault="00F07818" w:rsidP="00F07818">
      <w:pPr>
        <w:numPr>
          <w:ilvl w:val="0"/>
          <w:numId w:val="3"/>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82DDB" w:rsidRPr="00F07818" w:rsidRDefault="00F07818" w:rsidP="00F07818">
      <w:pPr>
        <w:numPr>
          <w:ilvl w:val="0"/>
          <w:numId w:val="3"/>
        </w:numPr>
        <w:spacing w:after="0" w:line="240" w:lineRule="auto"/>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w:t>
      </w:r>
      <w:bookmarkStart w:id="3" w:name="490f2411-5974-435e-ac25-4fd30bd3d382"/>
      <w:r w:rsidRPr="00F07818">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F07818">
        <w:rPr>
          <w:rFonts w:ascii="Times New Roman" w:hAnsi="Times New Roman" w:cs="Times New Roman"/>
          <w:color w:val="000000"/>
          <w:sz w:val="24"/>
          <w:szCs w:val="24"/>
          <w:lang w:val="ru-RU"/>
        </w:rPr>
        <w:t>‌‌</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82DDB" w:rsidRPr="00F07818" w:rsidRDefault="00982DDB" w:rsidP="00F07818">
      <w:pPr>
        <w:spacing w:line="240" w:lineRule="auto"/>
        <w:rPr>
          <w:rFonts w:ascii="Times New Roman" w:hAnsi="Times New Roman" w:cs="Times New Roman"/>
          <w:sz w:val="24"/>
          <w:szCs w:val="24"/>
          <w:lang w:val="ru-RU"/>
        </w:rPr>
        <w:sectPr w:rsidR="00982DDB" w:rsidRPr="00F07818">
          <w:pgSz w:w="11906" w:h="16383"/>
          <w:pgMar w:top="1134" w:right="850" w:bottom="1134" w:left="1701" w:header="720" w:footer="720" w:gutter="0"/>
          <w:cols w:space="720"/>
        </w:sect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bookmarkStart w:id="4" w:name="_Toc124426195"/>
      <w:bookmarkStart w:id="5" w:name="block-7707409"/>
      <w:bookmarkEnd w:id="2"/>
      <w:bookmarkEnd w:id="4"/>
      <w:r w:rsidRPr="00F07818">
        <w:rPr>
          <w:rFonts w:ascii="Times New Roman" w:hAnsi="Times New Roman" w:cs="Times New Roman"/>
          <w:b/>
          <w:color w:val="000000"/>
          <w:sz w:val="24"/>
          <w:szCs w:val="24"/>
          <w:lang w:val="ru-RU"/>
        </w:rPr>
        <w:lastRenderedPageBreak/>
        <w:t xml:space="preserve">СОДЕРЖАНИЕ ОБУЧЕНИЯ </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10 КЛАСС</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1. Физика и методы научного познания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2. Механика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 xml:space="preserve">Тема 1. Кинематика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Свободное падение. Ускорение свободного падения.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Падение тел в воздухе и в разреженном пространстве.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Измерение ускорения свободного падения.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Направление скорости при движении по окружности.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Изучение движения шарика в вязкой жидкости.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Изучение движения тела, брошенного горизонтально.</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2. Динамика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Сила упругости. Закон Гука. Вес тела.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Поступательное и вращательное движение абсолютно твёрдого тела.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Явление инерции.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Сравнение масс взаимодействующих тел.</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Второй закон Ньютона.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Измерение сил.</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Сложение сил.</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Зависимость силы упругости от деформации.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Невесомость. Вес тела при ускоренном подъёме и падении.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Сравнение сил трения покоя, качения и скольжения.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Условия равновесия твёрдого тела. Виды равновесия.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Изучение движения бруска по наклонной плоскости.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3. Законы сохранения в механике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Работа силы. Мощность силы.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Упругие и неупругие столкновения.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Закон сохранения импульса.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Реактивное движение.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Переход потенциальной энергии в кинетическую и обратно.</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3. Молекулярная физика и термодинамика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1. Основы молекулярно-кинетической теории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w:t>
      </w:r>
      <w:r w:rsidRPr="00F07818">
        <w:rPr>
          <w:rFonts w:ascii="Times New Roman" w:hAnsi="Times New Roman" w:cs="Times New Roman"/>
          <w:color w:val="000000"/>
          <w:sz w:val="24"/>
          <w:szCs w:val="24"/>
          <w:lang w:val="ru-RU"/>
        </w:rPr>
        <w:lastRenderedPageBreak/>
        <w:t>вещества на основе этих моделей. Масса и размеры молекул. Количество вещества. Постоянная Авогадро.</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Опыты по диффузии жидкостей и газов.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Модель броуновского движения.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Модель опыта Штерна.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Модель, иллюстрирующая природу давления газа на стенки сосуда.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2. Основы термодинамики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Второй закон термодинамики. Необратимость процессов в природе.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Опыт по адиабатному расширению воздуха (опыт с воздушным огнивом).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Измерение удельной теплоёмкости.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3. Агрегатные состояния вещества. Фазовые переходы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Уравнение теплового баланса.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Свойства насыщенных паров.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Кипение при пониженном давлении.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Способы измерения влажности.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нагревания и плавления кристаллического вещества.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Демонстрация кристаллов.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Измерение относительной влажности воздуха.</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4. Электродинамика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1. Электростатика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Устройство и принцип действия электрометра.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Взаимодействие наэлектризованных тел.</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Электрическое поле заряженных тел.</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Проводники в электростатическом поле.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Электростатическая защита.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Диэлектрики в электростатическом поле.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Энергия заряженного конденсатора.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Измерение электроёмкости конденсатора.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2. Постоянный электрический ток. Токи в различных средах</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Напряжение. Закон Ома для участка цепи.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 xml:space="preserve">Электронная проводимость твёрдых металлов. Зависимость сопротивления металлов от температуры. Сверхпроводимость.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Электрический ток в вакууме. Свойства электронных пучков.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F07818">
        <w:rPr>
          <w:rFonts w:ascii="Times New Roman" w:hAnsi="Times New Roman" w:cs="Times New Roman"/>
          <w:color w:val="000000"/>
          <w:sz w:val="24"/>
          <w:szCs w:val="24"/>
        </w:rPr>
        <w:t>p</w:t>
      </w:r>
      <w:r w:rsidRPr="00F07818">
        <w:rPr>
          <w:rFonts w:ascii="Times New Roman" w:hAnsi="Times New Roman" w:cs="Times New Roman"/>
          <w:color w:val="000000"/>
          <w:sz w:val="24"/>
          <w:szCs w:val="24"/>
          <w:lang w:val="ru-RU"/>
        </w:rPr>
        <w:t>–</w:t>
      </w:r>
      <w:r w:rsidRPr="00F07818">
        <w:rPr>
          <w:rFonts w:ascii="Times New Roman" w:hAnsi="Times New Roman" w:cs="Times New Roman"/>
          <w:color w:val="000000"/>
          <w:sz w:val="24"/>
          <w:szCs w:val="24"/>
        </w:rPr>
        <w:t>n</w:t>
      </w:r>
      <w:r w:rsidRPr="00F07818">
        <w:rPr>
          <w:rFonts w:ascii="Times New Roman" w:hAnsi="Times New Roman" w:cs="Times New Roman"/>
          <w:color w:val="000000"/>
          <w:sz w:val="24"/>
          <w:szCs w:val="24"/>
          <w:lang w:val="ru-RU"/>
        </w:rPr>
        <w:t>-перехода. Полупроводниковые приборы.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Измерение силы тока и напряжения.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Смешанное соединение проводников.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Зависимость сопротивления металлов от температуры.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Проводимость электролитов.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Искровой разряд и проводимость воздуха.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Односторонняя проводимость диода.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Изучение смешанного соединения резисторов.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электролиза.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Межпредметные связи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Межпредметные понятия</w:t>
      </w:r>
      <w:r w:rsidRPr="00F07818">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Математика:</w:t>
      </w:r>
      <w:r w:rsidRPr="00F07818">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Биология:</w:t>
      </w:r>
      <w:r w:rsidRPr="00F07818">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Химия:</w:t>
      </w:r>
      <w:r w:rsidRPr="00F07818">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География:</w:t>
      </w:r>
      <w:r w:rsidRPr="00F07818">
        <w:rPr>
          <w:rFonts w:ascii="Times New Roman" w:hAnsi="Times New Roman" w:cs="Times New Roman"/>
          <w:color w:val="000000"/>
          <w:sz w:val="24"/>
          <w:szCs w:val="24"/>
          <w:lang w:val="ru-RU"/>
        </w:rPr>
        <w:t xml:space="preserve"> влажность воздуха, ветры, барометр, термометр.</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Технология:</w:t>
      </w:r>
      <w:r w:rsidRPr="00F07818">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r w:rsidRPr="00F07818">
        <w:rPr>
          <w:rFonts w:ascii="Times New Roman" w:hAnsi="Times New Roman" w:cs="Times New Roman"/>
          <w:color w:val="000000"/>
          <w:sz w:val="24"/>
          <w:szCs w:val="24"/>
          <w:lang w:val="ru-RU"/>
        </w:rPr>
        <w:lastRenderedPageBreak/>
        <w:t>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11 КЛАСС</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4. Электродинамика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3. Магнитное поле. Электромагнитная индукция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Сила Ампера, её модуль и направление.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Правило Ленца.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Энергия магнитного поля катушки с током.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Электромагнитное поле.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Опыт Эрстеда.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Отклонение электронного пучка магнитным полем.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Линии индукции магнитного поля.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Взаимодействие двух проводников с током.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Сила Ампера.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Действие силы Лоренца на ионы электролита.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Явление электромагнитной индукции.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Правило Ленца.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Явление самоиндукции.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Изучение магнитного поля катушки с током.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действия постоянного магнита на рамку с током.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явления электромагнитной индукции.</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5. Колебания и волны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1. Механические и электромагнитные колебания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затухающих колебаний.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свойств вынужденных колебаний.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Наблюдение резонанса.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Свободные электромагнитные колебания.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Модель линии электропередачи.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2. Механические и электромагнитные волны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Звук. Скорость звука. Громкость звука. Высота тона. Тембр звука.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F07818">
        <w:rPr>
          <w:rFonts w:ascii="Times New Roman" w:hAnsi="Times New Roman" w:cs="Times New Roman"/>
          <w:color w:val="000000"/>
          <w:sz w:val="24"/>
          <w:szCs w:val="24"/>
        </w:rPr>
        <w:t>E</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B</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V</w:t>
      </w:r>
      <w:r w:rsidRPr="00F07818">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Принципы радиосвязи и телевидения. Радиолокация.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Электромагнитное загрязнение окружающей среды.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Образование и распространение поперечных и продольных волн.</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Колеблющееся тело как источник звука.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отражения и преломления механических волн.</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интерференции и дифракции механических волн.</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Звуковой резонанс.</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3. Оптика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Дисперсия света. Сложный состав белого света. Цвет.</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Пределы применимости геометрической оптики.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Поляризация света.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Полное внутреннее отражение. Модель световода.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свойств изображений в линзах.</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Модели микроскопа, телескопа.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интерференции света.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дифракции света.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Наблюдение дисперсии света.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Получение спектра с помощью призмы.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Получение спектра с помощью дифракционной решётки.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поляризации света.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Измерение показателя преломления стекла.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свойств изображений в линзах.</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дисперсии света.</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6. Основы специальной теории относительности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Энергия и импульс релятивистской частицы.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7. Квантовая физика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1. Элементы квантовой оптики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Давление света. Опыты П. Н. Лебедева.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Химическое действие света.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Фотоэффект на установке с цинковой пластиной.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Исследование законов внешнего фотоэффекта.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Светодиод.</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Солнечная батарея.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2. Строение атома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Модель атома Томсона. Опыты Резерфорда по рассеянию </w:t>
      </w:r>
      <w:r w:rsidRPr="00F07818">
        <w:rPr>
          <w:rFonts w:ascii="Times New Roman" w:hAnsi="Times New Roman" w:cs="Times New Roman"/>
          <w:color w:val="000000"/>
          <w:sz w:val="24"/>
          <w:szCs w:val="24"/>
        </w:rPr>
        <w:t>α</w:t>
      </w:r>
      <w:r w:rsidRPr="00F07818">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Спонтанное и вынужденное излучение.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Модель опыта Резерфорда.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Определение длины волны лазера.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линейчатых спектров излучения.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Лазер.</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Наблюдение линейчатого спектра.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i/>
          <w:color w:val="000000"/>
          <w:sz w:val="24"/>
          <w:szCs w:val="24"/>
          <w:lang w:val="ru-RU"/>
        </w:rPr>
        <w:t>Тема 3. Атомное ядро</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Энергия связи нуклонов в ядре. Ядерные силы. Дефект массы ядра.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Ядерные реакции. Деление и синтез ядер.</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Элементарные частицы. Открытие позитрона.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Методы наблюдения и регистрации элементарных частиц.</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Демонстрации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Счётчик ионизирующих частиц.</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lastRenderedPageBreak/>
        <w:t>Ученический эксперимент, лабораторные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Исследование треков частиц (по готовым фотографиям).</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Раздел 8. Элементы астрономии и астрофизики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Солнечная система.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Масштабная структура Вселенной. Метагалактика.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Нерешённые проблемы астрономии.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Ученические наблюдения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Наблюдения в телескоп Луны, планет, Млечного Пути.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Обобщающее повторение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Межпредметные связи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Межпредметные понятия</w:t>
      </w:r>
      <w:r w:rsidRPr="00F07818">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Математика:</w:t>
      </w:r>
      <w:r w:rsidRPr="00F07818">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Биология:</w:t>
      </w:r>
      <w:r w:rsidRPr="00F07818">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Химия:</w:t>
      </w:r>
      <w:r w:rsidRPr="00F07818">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География:</w:t>
      </w:r>
      <w:r w:rsidRPr="00F07818">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i/>
          <w:color w:val="000000"/>
          <w:sz w:val="24"/>
          <w:szCs w:val="24"/>
          <w:lang w:val="ru-RU"/>
        </w:rPr>
        <w:t>Технология:</w:t>
      </w:r>
      <w:r w:rsidRPr="00F07818">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82DDB" w:rsidRPr="00F07818" w:rsidRDefault="00982DDB" w:rsidP="00F07818">
      <w:pPr>
        <w:spacing w:line="240" w:lineRule="auto"/>
        <w:rPr>
          <w:rFonts w:ascii="Times New Roman" w:hAnsi="Times New Roman" w:cs="Times New Roman"/>
          <w:sz w:val="24"/>
          <w:szCs w:val="24"/>
          <w:lang w:val="ru-RU"/>
        </w:rPr>
        <w:sectPr w:rsidR="00982DDB" w:rsidRPr="00F07818">
          <w:pgSz w:w="11906" w:h="16383"/>
          <w:pgMar w:top="1134" w:right="850" w:bottom="1134" w:left="1701" w:header="720" w:footer="720" w:gutter="0"/>
          <w:cols w:space="720"/>
        </w:sectPr>
      </w:pPr>
    </w:p>
    <w:p w:rsidR="00982DDB" w:rsidRPr="00F07818" w:rsidRDefault="00982DDB" w:rsidP="00F07818">
      <w:pPr>
        <w:spacing w:after="0" w:line="240" w:lineRule="auto"/>
        <w:ind w:left="120"/>
        <w:jc w:val="both"/>
        <w:rPr>
          <w:rFonts w:ascii="Times New Roman" w:hAnsi="Times New Roman" w:cs="Times New Roman"/>
          <w:sz w:val="24"/>
          <w:szCs w:val="24"/>
          <w:lang w:val="ru-RU"/>
        </w:rPr>
      </w:pPr>
      <w:bookmarkStart w:id="6" w:name="block-7707410"/>
      <w:bookmarkEnd w:id="5"/>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82DDB" w:rsidRPr="00F07818" w:rsidRDefault="00982DDB" w:rsidP="00F07818">
      <w:pPr>
        <w:spacing w:after="0" w:line="240" w:lineRule="auto"/>
        <w:ind w:left="120"/>
        <w:rPr>
          <w:rFonts w:ascii="Times New Roman" w:hAnsi="Times New Roman" w:cs="Times New Roman"/>
          <w:sz w:val="24"/>
          <w:szCs w:val="24"/>
          <w:lang w:val="ru-RU"/>
        </w:rPr>
      </w:pPr>
      <w:bookmarkStart w:id="7" w:name="_Toc138345808"/>
      <w:bookmarkEnd w:id="7"/>
    </w:p>
    <w:p w:rsidR="00982DDB" w:rsidRPr="00F07818" w:rsidRDefault="00F07818" w:rsidP="00F07818">
      <w:pPr>
        <w:spacing w:after="0" w:line="240" w:lineRule="auto"/>
        <w:ind w:left="120"/>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ЛИЧНОСТНЫЕ РЕЗУЛЬТАТЫ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1) гражданского воспитания: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готовность к гуманитарной и волонтёрской деятельности;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2)</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b/>
          <w:color w:val="000000"/>
          <w:sz w:val="24"/>
          <w:szCs w:val="24"/>
          <w:lang w:val="ru-RU"/>
        </w:rPr>
        <w:t>патриотического воспитания: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3)</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b/>
          <w:color w:val="000000"/>
          <w:sz w:val="24"/>
          <w:szCs w:val="24"/>
          <w:lang w:val="ru-RU"/>
        </w:rPr>
        <w:t>духовно-нравственного воспитания: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осознание личного вклада в построение устойчивого будущего;</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4)</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b/>
          <w:color w:val="000000"/>
          <w:sz w:val="24"/>
          <w:szCs w:val="24"/>
          <w:lang w:val="ru-RU"/>
        </w:rPr>
        <w:t>эстетического воспитания: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5)</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b/>
          <w:color w:val="000000"/>
          <w:sz w:val="24"/>
          <w:szCs w:val="24"/>
          <w:lang w:val="ru-RU"/>
        </w:rPr>
        <w:t>трудового воспитания: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6)</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b/>
          <w:color w:val="000000"/>
          <w:sz w:val="24"/>
          <w:szCs w:val="24"/>
          <w:lang w:val="ru-RU"/>
        </w:rPr>
        <w:t>экологического воспитания: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7)</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b/>
          <w:color w:val="000000"/>
          <w:sz w:val="24"/>
          <w:szCs w:val="24"/>
          <w:lang w:val="ru-RU"/>
        </w:rPr>
        <w:t>ценности научного познания: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физической науки;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82DDB" w:rsidRPr="00F07818" w:rsidRDefault="00982DDB" w:rsidP="00F07818">
      <w:pPr>
        <w:spacing w:after="0" w:line="240" w:lineRule="auto"/>
        <w:ind w:left="120"/>
        <w:rPr>
          <w:rFonts w:ascii="Times New Roman" w:hAnsi="Times New Roman" w:cs="Times New Roman"/>
          <w:sz w:val="24"/>
          <w:szCs w:val="24"/>
          <w:lang w:val="ru-RU"/>
        </w:rPr>
      </w:pPr>
      <w:bookmarkStart w:id="8" w:name="_Toc138345809"/>
      <w:bookmarkEnd w:id="8"/>
    </w:p>
    <w:p w:rsidR="00982DDB" w:rsidRPr="00F07818" w:rsidRDefault="00F07818" w:rsidP="00F07818">
      <w:pPr>
        <w:spacing w:after="0" w:line="240" w:lineRule="auto"/>
        <w:ind w:left="120"/>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МЕТАПРЕДМЕТНЫЕ РЕЗУЛЬТАТЫ</w:t>
      </w:r>
    </w:p>
    <w:p w:rsidR="00982DDB" w:rsidRPr="00F07818" w:rsidRDefault="00982DDB" w:rsidP="00F07818">
      <w:pPr>
        <w:spacing w:after="0" w:line="240" w:lineRule="auto"/>
        <w:ind w:left="120"/>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Познавательные универсальные учебные действия</w:t>
      </w: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Базовые логические действия: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развивать креативное мышление при решении жизненных проблем.</w:t>
      </w: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Базовые исследовательские действия</w:t>
      </w:r>
      <w:r w:rsidRPr="00F07818">
        <w:rPr>
          <w:rFonts w:ascii="Times New Roman" w:hAnsi="Times New Roman" w:cs="Times New Roman"/>
          <w:color w:val="000000"/>
          <w:sz w:val="24"/>
          <w:szCs w:val="24"/>
          <w:lang w:val="ru-RU"/>
        </w:rPr>
        <w:t>:</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давать оценку новым ситуациям, оценивать приобретённый опыт;</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ставить проблемы и задачи, допускающие альтернативные решения.</w:t>
      </w: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Работа с информацией: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оценивать достоверность информации;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Коммуникативные универсальные учебные действия: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82DDB" w:rsidRPr="00F07818" w:rsidRDefault="00982DDB" w:rsidP="00F07818">
      <w:pPr>
        <w:spacing w:after="0" w:line="240" w:lineRule="auto"/>
        <w:ind w:left="120"/>
        <w:jc w:val="both"/>
        <w:rPr>
          <w:rFonts w:ascii="Times New Roman" w:hAnsi="Times New Roman" w:cs="Times New Roman"/>
          <w:sz w:val="24"/>
          <w:szCs w:val="24"/>
          <w:lang w:val="ru-RU"/>
        </w:rPr>
      </w:pP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Регулятивные универсальные учебные действия</w:t>
      </w: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Самоорганизация: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давать оценку новым ситуациям;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оценивать приобретённый опыт;</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82DDB" w:rsidRPr="00F07818" w:rsidRDefault="00F07818" w:rsidP="00F07818">
      <w:pPr>
        <w:spacing w:after="0" w:line="240" w:lineRule="auto"/>
        <w:ind w:left="120"/>
        <w:jc w:val="both"/>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Самоконтроль, эмоциональный интеллект:</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принимать себя, понимая свои недостатки и достоинства;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признавать своё право и право других на ошибки.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82DDB" w:rsidRPr="00F07818" w:rsidRDefault="00982DDB" w:rsidP="00F07818">
      <w:pPr>
        <w:spacing w:after="0" w:line="240" w:lineRule="auto"/>
        <w:ind w:left="120"/>
        <w:rPr>
          <w:rFonts w:ascii="Times New Roman" w:hAnsi="Times New Roman" w:cs="Times New Roman"/>
          <w:sz w:val="24"/>
          <w:szCs w:val="24"/>
          <w:lang w:val="ru-RU"/>
        </w:rPr>
      </w:pPr>
      <w:bookmarkStart w:id="9" w:name="_Toc138345810"/>
      <w:bookmarkStart w:id="10" w:name="_Toc134720971"/>
      <w:bookmarkEnd w:id="9"/>
      <w:bookmarkEnd w:id="10"/>
    </w:p>
    <w:p w:rsidR="00982DDB" w:rsidRPr="00F07818" w:rsidRDefault="00982DDB" w:rsidP="00F07818">
      <w:pPr>
        <w:spacing w:after="0" w:line="240" w:lineRule="auto"/>
        <w:ind w:left="120"/>
        <w:rPr>
          <w:rFonts w:ascii="Times New Roman" w:hAnsi="Times New Roman" w:cs="Times New Roman"/>
          <w:sz w:val="24"/>
          <w:szCs w:val="24"/>
          <w:lang w:val="ru-RU"/>
        </w:rPr>
      </w:pPr>
    </w:p>
    <w:p w:rsidR="00982DDB" w:rsidRPr="00F07818" w:rsidRDefault="00F07818" w:rsidP="00F07818">
      <w:pPr>
        <w:spacing w:after="0" w:line="240" w:lineRule="auto"/>
        <w:ind w:left="120"/>
        <w:rPr>
          <w:rFonts w:ascii="Times New Roman" w:hAnsi="Times New Roman" w:cs="Times New Roman"/>
          <w:sz w:val="24"/>
          <w:szCs w:val="24"/>
          <w:lang w:val="ru-RU"/>
        </w:rPr>
      </w:pPr>
      <w:r w:rsidRPr="00F07818">
        <w:rPr>
          <w:rFonts w:ascii="Times New Roman" w:hAnsi="Times New Roman" w:cs="Times New Roman"/>
          <w:b/>
          <w:color w:val="000000"/>
          <w:sz w:val="24"/>
          <w:szCs w:val="24"/>
          <w:lang w:val="ru-RU"/>
        </w:rPr>
        <w:t>ПРЕДМЕТНЫЕ РЕЗУЛЬТАТЫ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К концу обучения </w:t>
      </w:r>
      <w:r w:rsidRPr="00F07818">
        <w:rPr>
          <w:rFonts w:ascii="Times New Roman" w:hAnsi="Times New Roman" w:cs="Times New Roman"/>
          <w:b/>
          <w:color w:val="000000"/>
          <w:sz w:val="24"/>
          <w:szCs w:val="24"/>
          <w:lang w:val="ru-RU"/>
        </w:rPr>
        <w:t>в 10 классе</w:t>
      </w:r>
      <w:r w:rsidRPr="00F0781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 xml:space="preserve">анализировать физические процессы и явления, используя физические законы и принципы: закон всемирного тяготения, </w:t>
      </w:r>
      <w:r w:rsidRPr="00F07818">
        <w:rPr>
          <w:rFonts w:ascii="Times New Roman" w:hAnsi="Times New Roman" w:cs="Times New Roman"/>
          <w:color w:val="000000"/>
          <w:sz w:val="24"/>
          <w:szCs w:val="24"/>
        </w:rPr>
        <w:t>I</w:t>
      </w: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II</w:t>
      </w:r>
      <w:r w:rsidRPr="00F07818">
        <w:rPr>
          <w:rFonts w:ascii="Times New Roman" w:hAnsi="Times New Roman" w:cs="Times New Roman"/>
          <w:color w:val="000000"/>
          <w:sz w:val="24"/>
          <w:szCs w:val="24"/>
          <w:lang w:val="ru-RU"/>
        </w:rPr>
        <w:t xml:space="preserve"> и </w:t>
      </w:r>
      <w:r w:rsidRPr="00F07818">
        <w:rPr>
          <w:rFonts w:ascii="Times New Roman" w:hAnsi="Times New Roman" w:cs="Times New Roman"/>
          <w:color w:val="000000"/>
          <w:sz w:val="24"/>
          <w:szCs w:val="24"/>
        </w:rPr>
        <w:t>III</w:t>
      </w:r>
      <w:r w:rsidRPr="00F07818">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 xml:space="preserve">К концу обучения </w:t>
      </w:r>
      <w:r w:rsidRPr="00F07818">
        <w:rPr>
          <w:rFonts w:ascii="Times New Roman" w:hAnsi="Times New Roman" w:cs="Times New Roman"/>
          <w:b/>
          <w:color w:val="000000"/>
          <w:sz w:val="24"/>
          <w:szCs w:val="24"/>
          <w:lang w:val="ru-RU"/>
        </w:rPr>
        <w:t>в 11 классе</w:t>
      </w:r>
      <w:r w:rsidRPr="00F0781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82DDB" w:rsidRPr="00F07818" w:rsidRDefault="00F07818" w:rsidP="00F07818">
      <w:pPr>
        <w:spacing w:after="0" w:line="240" w:lineRule="auto"/>
        <w:ind w:firstLine="600"/>
        <w:jc w:val="both"/>
        <w:rPr>
          <w:rFonts w:ascii="Times New Roman" w:hAnsi="Times New Roman" w:cs="Times New Roman"/>
          <w:sz w:val="24"/>
          <w:szCs w:val="24"/>
          <w:lang w:val="ru-RU"/>
        </w:rPr>
      </w:pPr>
      <w:r w:rsidRPr="00F07818">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2DDB" w:rsidRPr="00F07818" w:rsidRDefault="00982DDB" w:rsidP="00F07818">
      <w:pPr>
        <w:spacing w:line="240" w:lineRule="auto"/>
        <w:rPr>
          <w:rFonts w:ascii="Times New Roman" w:hAnsi="Times New Roman" w:cs="Times New Roman"/>
          <w:sz w:val="24"/>
          <w:szCs w:val="24"/>
          <w:lang w:val="ru-RU"/>
        </w:rPr>
        <w:sectPr w:rsidR="00982DDB" w:rsidRPr="00F07818">
          <w:pgSz w:w="11906" w:h="16383"/>
          <w:pgMar w:top="1134" w:right="850" w:bottom="1134" w:left="1701" w:header="720" w:footer="720" w:gutter="0"/>
          <w:cols w:space="720"/>
        </w:sectPr>
      </w:pPr>
    </w:p>
    <w:p w:rsidR="00982DDB" w:rsidRDefault="00F07818">
      <w:pPr>
        <w:spacing w:after="0"/>
        <w:ind w:left="120"/>
      </w:pPr>
      <w:bookmarkStart w:id="11" w:name="block-7707411"/>
      <w:bookmarkEnd w:id="6"/>
      <w:r w:rsidRPr="00F078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2DDB" w:rsidRDefault="00F078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2"/>
        <w:gridCol w:w="1587"/>
        <w:gridCol w:w="1841"/>
        <w:gridCol w:w="1910"/>
        <w:gridCol w:w="3023"/>
      </w:tblGrid>
      <w:tr w:rsidR="00982DDB" w:rsidRPr="004D7D2D" w:rsidTr="004D7D2D">
        <w:trPr>
          <w:trHeight w:val="144"/>
          <w:tblCellSpacing w:w="20" w:type="nil"/>
        </w:trPr>
        <w:tc>
          <w:tcPr>
            <w:tcW w:w="1204" w:type="dxa"/>
            <w:vMerge w:val="restart"/>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b/>
                <w:color w:val="000000"/>
                <w:sz w:val="24"/>
                <w:szCs w:val="24"/>
              </w:rPr>
              <w:t xml:space="preserve">№ п/п </w:t>
            </w:r>
          </w:p>
          <w:p w:rsidR="00982DDB" w:rsidRPr="004D7D2D" w:rsidRDefault="00982DDB">
            <w:pPr>
              <w:spacing w:after="0"/>
              <w:ind w:left="135"/>
              <w:rPr>
                <w:rFonts w:ascii="Times New Roman" w:hAnsi="Times New Roman" w:cs="Times New Roman"/>
                <w:sz w:val="24"/>
                <w:szCs w:val="24"/>
              </w:rPr>
            </w:pPr>
          </w:p>
        </w:tc>
        <w:tc>
          <w:tcPr>
            <w:tcW w:w="4468" w:type="dxa"/>
            <w:vMerge w:val="restart"/>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b/>
                <w:color w:val="000000"/>
                <w:sz w:val="24"/>
                <w:szCs w:val="24"/>
              </w:rPr>
              <w:t xml:space="preserve">Наименование разделов и тем программы </w:t>
            </w:r>
          </w:p>
          <w:p w:rsidR="00982DDB" w:rsidRPr="004D7D2D" w:rsidRDefault="00982DD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b/>
                <w:color w:val="000000"/>
                <w:sz w:val="24"/>
                <w:szCs w:val="24"/>
              </w:rPr>
              <w:t>Количество часов</w:t>
            </w:r>
          </w:p>
        </w:tc>
        <w:tc>
          <w:tcPr>
            <w:tcW w:w="3023" w:type="dxa"/>
            <w:vMerge w:val="restart"/>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b/>
                <w:color w:val="000000"/>
                <w:sz w:val="24"/>
                <w:szCs w:val="24"/>
              </w:rPr>
              <w:t xml:space="preserve">Электронные (цифровые) образовательные ресурсы </w:t>
            </w:r>
          </w:p>
          <w:p w:rsidR="00982DDB" w:rsidRPr="004D7D2D" w:rsidRDefault="00982DDB">
            <w:pPr>
              <w:spacing w:after="0"/>
              <w:ind w:left="135"/>
              <w:rPr>
                <w:rFonts w:ascii="Times New Roman" w:hAnsi="Times New Roman" w:cs="Times New Roman"/>
                <w:sz w:val="24"/>
                <w:szCs w:val="24"/>
              </w:rPr>
            </w:pPr>
          </w:p>
        </w:tc>
      </w:tr>
      <w:tr w:rsidR="00982DDB" w:rsidRPr="004D7D2D" w:rsidTr="004D7D2D">
        <w:trPr>
          <w:trHeight w:val="144"/>
          <w:tblCellSpacing w:w="20" w:type="nil"/>
        </w:trPr>
        <w:tc>
          <w:tcPr>
            <w:tcW w:w="0" w:type="auto"/>
            <w:vMerge/>
            <w:tcBorders>
              <w:top w:val="nil"/>
            </w:tcBorders>
            <w:tcMar>
              <w:top w:w="50" w:type="dxa"/>
              <w:left w:w="100" w:type="dxa"/>
            </w:tcMar>
          </w:tcPr>
          <w:p w:rsidR="00982DDB" w:rsidRPr="004D7D2D" w:rsidRDefault="00982DDB">
            <w:pPr>
              <w:rPr>
                <w:rFonts w:ascii="Times New Roman" w:hAnsi="Times New Roman" w:cs="Times New Roman"/>
                <w:sz w:val="24"/>
                <w:szCs w:val="24"/>
              </w:rPr>
            </w:pPr>
          </w:p>
        </w:tc>
        <w:tc>
          <w:tcPr>
            <w:tcW w:w="0" w:type="auto"/>
            <w:vMerge/>
            <w:tcBorders>
              <w:top w:val="nil"/>
            </w:tcBorders>
            <w:tcMar>
              <w:top w:w="50" w:type="dxa"/>
              <w:left w:w="100" w:type="dxa"/>
            </w:tcMar>
          </w:tcPr>
          <w:p w:rsidR="00982DDB" w:rsidRPr="004D7D2D" w:rsidRDefault="00982DDB">
            <w:pPr>
              <w:rPr>
                <w:rFonts w:ascii="Times New Roman" w:hAnsi="Times New Roman" w:cs="Times New Roman"/>
                <w:sz w:val="24"/>
                <w:szCs w:val="24"/>
              </w:rPr>
            </w:pPr>
          </w:p>
        </w:tc>
        <w:tc>
          <w:tcPr>
            <w:tcW w:w="1594"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b/>
                <w:color w:val="000000"/>
                <w:sz w:val="24"/>
                <w:szCs w:val="24"/>
              </w:rPr>
              <w:t xml:space="preserve">Всего </w:t>
            </w:r>
          </w:p>
          <w:p w:rsidR="00982DDB" w:rsidRPr="004D7D2D" w:rsidRDefault="00982DDB">
            <w:pPr>
              <w:spacing w:after="0"/>
              <w:ind w:left="135"/>
              <w:rPr>
                <w:rFonts w:ascii="Times New Roman" w:hAnsi="Times New Roman" w:cs="Times New Roman"/>
                <w:sz w:val="24"/>
                <w:szCs w:val="24"/>
              </w:rPr>
            </w:pPr>
          </w:p>
        </w:tc>
        <w:tc>
          <w:tcPr>
            <w:tcW w:w="1841"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b/>
                <w:color w:val="000000"/>
                <w:sz w:val="24"/>
                <w:szCs w:val="24"/>
              </w:rPr>
              <w:t xml:space="preserve">Контрольные работы </w:t>
            </w:r>
          </w:p>
          <w:p w:rsidR="00982DDB" w:rsidRPr="004D7D2D" w:rsidRDefault="00982DDB">
            <w:pPr>
              <w:spacing w:after="0"/>
              <w:ind w:left="135"/>
              <w:rPr>
                <w:rFonts w:ascii="Times New Roman" w:hAnsi="Times New Roman" w:cs="Times New Roman"/>
                <w:sz w:val="24"/>
                <w:szCs w:val="24"/>
              </w:rPr>
            </w:pPr>
          </w:p>
        </w:tc>
        <w:tc>
          <w:tcPr>
            <w:tcW w:w="1910"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b/>
                <w:color w:val="000000"/>
                <w:sz w:val="24"/>
                <w:szCs w:val="24"/>
              </w:rPr>
              <w:t xml:space="preserve">Практические работы </w:t>
            </w:r>
          </w:p>
          <w:p w:rsidR="00982DDB" w:rsidRPr="004D7D2D" w:rsidRDefault="00982DD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82DDB" w:rsidRPr="004D7D2D" w:rsidRDefault="00982DDB">
            <w:pPr>
              <w:rPr>
                <w:rFonts w:ascii="Times New Roman" w:hAnsi="Times New Roman" w:cs="Times New Roman"/>
                <w:sz w:val="24"/>
                <w:szCs w:val="24"/>
              </w:rPr>
            </w:pPr>
          </w:p>
        </w:tc>
      </w:tr>
      <w:tr w:rsidR="00982DDB" w:rsidRPr="00C54D1C">
        <w:trPr>
          <w:trHeight w:val="144"/>
          <w:tblCellSpacing w:w="20" w:type="nil"/>
        </w:trPr>
        <w:tc>
          <w:tcPr>
            <w:tcW w:w="0" w:type="auto"/>
            <w:gridSpan w:val="6"/>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b/>
                <w:color w:val="000000"/>
                <w:sz w:val="24"/>
                <w:szCs w:val="24"/>
                <w:lang w:val="ru-RU"/>
              </w:rPr>
              <w:t>Раздел 1.</w:t>
            </w:r>
            <w:r w:rsidRPr="004D7D2D">
              <w:rPr>
                <w:rFonts w:ascii="Times New Roman" w:hAnsi="Times New Roman" w:cs="Times New Roman"/>
                <w:color w:val="000000"/>
                <w:sz w:val="24"/>
                <w:szCs w:val="24"/>
                <w:lang w:val="ru-RU"/>
              </w:rPr>
              <w:t xml:space="preserve"> </w:t>
            </w:r>
            <w:r w:rsidRPr="004D7D2D">
              <w:rPr>
                <w:rFonts w:ascii="Times New Roman" w:hAnsi="Times New Roman" w:cs="Times New Roman"/>
                <w:b/>
                <w:color w:val="000000"/>
                <w:sz w:val="24"/>
                <w:szCs w:val="24"/>
                <w:lang w:val="ru-RU"/>
              </w:rPr>
              <w:t>ФИЗИКА И МЕТОДЫ НАУЧНОГО ПОЗНАНИЯ</w:t>
            </w:r>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1.1</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Физика и методы научного познания</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lang w:val="ru-RU"/>
              </w:rPr>
              <w:t xml:space="preserve"> </w:t>
            </w:r>
            <w:r w:rsidRPr="004D7D2D">
              <w:rPr>
                <w:rFonts w:ascii="Times New Roman" w:hAnsi="Times New Roman" w:cs="Times New Roman"/>
                <w:color w:val="000000"/>
                <w:sz w:val="24"/>
                <w:szCs w:val="24"/>
              </w:rPr>
              <w:t xml:space="preserve">2 </w:t>
            </w:r>
          </w:p>
        </w:tc>
        <w:tc>
          <w:tcPr>
            <w:tcW w:w="1841"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82DDB" w:rsidRPr="004D7D2D" w:rsidRDefault="00982DDB">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6">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4D7D2D" w:rsidTr="004D7D2D">
        <w:trPr>
          <w:trHeight w:val="144"/>
          <w:tblCellSpacing w:w="20" w:type="nil"/>
        </w:trPr>
        <w:tc>
          <w:tcPr>
            <w:tcW w:w="0" w:type="auto"/>
            <w:gridSpan w:val="2"/>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Итого по разделу</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982DDB" w:rsidRPr="004D7D2D" w:rsidRDefault="00982DDB">
            <w:pPr>
              <w:rPr>
                <w:rFonts w:ascii="Times New Roman" w:hAnsi="Times New Roman" w:cs="Times New Roman"/>
                <w:sz w:val="24"/>
                <w:szCs w:val="24"/>
              </w:rPr>
            </w:pPr>
          </w:p>
        </w:tc>
      </w:tr>
      <w:tr w:rsidR="00982DDB" w:rsidRPr="004D7D2D">
        <w:trPr>
          <w:trHeight w:val="144"/>
          <w:tblCellSpacing w:w="20" w:type="nil"/>
        </w:trPr>
        <w:tc>
          <w:tcPr>
            <w:tcW w:w="0" w:type="auto"/>
            <w:gridSpan w:val="6"/>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b/>
                <w:color w:val="000000"/>
                <w:sz w:val="24"/>
                <w:szCs w:val="24"/>
              </w:rPr>
              <w:t>Раздел 2.</w:t>
            </w:r>
            <w:r w:rsidRPr="004D7D2D">
              <w:rPr>
                <w:rFonts w:ascii="Times New Roman" w:hAnsi="Times New Roman" w:cs="Times New Roman"/>
                <w:color w:val="000000"/>
                <w:sz w:val="24"/>
                <w:szCs w:val="24"/>
              </w:rPr>
              <w:t xml:space="preserve"> </w:t>
            </w:r>
            <w:r w:rsidRPr="004D7D2D">
              <w:rPr>
                <w:rFonts w:ascii="Times New Roman" w:hAnsi="Times New Roman" w:cs="Times New Roman"/>
                <w:b/>
                <w:color w:val="000000"/>
                <w:sz w:val="24"/>
                <w:szCs w:val="24"/>
              </w:rPr>
              <w:t>МЕХАНИКА</w:t>
            </w:r>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2.1</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Кинематика</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982DDB" w:rsidRPr="004D7D2D" w:rsidRDefault="00982DD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2DDB" w:rsidRPr="004D7D2D" w:rsidRDefault="00982DDB">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7">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2.2</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Динамика</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82DDB" w:rsidRPr="004D7D2D" w:rsidRDefault="00982DD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8">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2.3</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Законы сохранения в механике</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9">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4D7D2D" w:rsidTr="004D7D2D">
        <w:trPr>
          <w:trHeight w:val="144"/>
          <w:tblCellSpacing w:w="20" w:type="nil"/>
        </w:trPr>
        <w:tc>
          <w:tcPr>
            <w:tcW w:w="0" w:type="auto"/>
            <w:gridSpan w:val="2"/>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Итого по разделу</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982DDB" w:rsidRPr="004D7D2D" w:rsidRDefault="00982DDB">
            <w:pPr>
              <w:rPr>
                <w:rFonts w:ascii="Times New Roman" w:hAnsi="Times New Roman" w:cs="Times New Roman"/>
                <w:sz w:val="24"/>
                <w:szCs w:val="24"/>
              </w:rPr>
            </w:pPr>
          </w:p>
        </w:tc>
      </w:tr>
      <w:tr w:rsidR="00982DDB" w:rsidRPr="00C54D1C">
        <w:trPr>
          <w:trHeight w:val="144"/>
          <w:tblCellSpacing w:w="20" w:type="nil"/>
        </w:trPr>
        <w:tc>
          <w:tcPr>
            <w:tcW w:w="0" w:type="auto"/>
            <w:gridSpan w:val="6"/>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b/>
                <w:color w:val="000000"/>
                <w:sz w:val="24"/>
                <w:szCs w:val="24"/>
                <w:lang w:val="ru-RU"/>
              </w:rPr>
              <w:t>Раздел 3.</w:t>
            </w:r>
            <w:r w:rsidRPr="004D7D2D">
              <w:rPr>
                <w:rFonts w:ascii="Times New Roman" w:hAnsi="Times New Roman" w:cs="Times New Roman"/>
                <w:color w:val="000000"/>
                <w:sz w:val="24"/>
                <w:szCs w:val="24"/>
                <w:lang w:val="ru-RU"/>
              </w:rPr>
              <w:t xml:space="preserve"> </w:t>
            </w:r>
            <w:r w:rsidRPr="004D7D2D">
              <w:rPr>
                <w:rFonts w:ascii="Times New Roman" w:hAnsi="Times New Roman" w:cs="Times New Roman"/>
                <w:b/>
                <w:color w:val="000000"/>
                <w:sz w:val="24"/>
                <w:szCs w:val="24"/>
                <w:lang w:val="ru-RU"/>
              </w:rPr>
              <w:t>МОЛЕКУЛЯРНАЯ ФИЗИКА И ТЕРМОДИНАМИКА</w:t>
            </w:r>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3.1</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Основы молекулярно-кинетической теории</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982DDB" w:rsidRPr="004D7D2D" w:rsidRDefault="00982DD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10">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3.2</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Основы термодинамики</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11">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3.3</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Агрегатные состояния вещества. Фазовые переходы</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lang w:val="ru-RU"/>
              </w:rPr>
              <w:t xml:space="preserve"> </w:t>
            </w:r>
            <w:r w:rsidRPr="004D7D2D">
              <w:rPr>
                <w:rFonts w:ascii="Times New Roman" w:hAnsi="Times New Roman" w:cs="Times New Roman"/>
                <w:color w:val="000000"/>
                <w:sz w:val="24"/>
                <w:szCs w:val="24"/>
              </w:rPr>
              <w:t xml:space="preserve">5 </w:t>
            </w:r>
          </w:p>
        </w:tc>
        <w:tc>
          <w:tcPr>
            <w:tcW w:w="1841" w:type="dxa"/>
            <w:tcMar>
              <w:top w:w="50" w:type="dxa"/>
              <w:left w:w="100" w:type="dxa"/>
            </w:tcMar>
            <w:vAlign w:val="center"/>
          </w:tcPr>
          <w:p w:rsidR="00982DDB" w:rsidRPr="004D7D2D" w:rsidRDefault="00982DD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2DDB" w:rsidRPr="004D7D2D" w:rsidRDefault="00982DDB">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12">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4D7D2D" w:rsidTr="004D7D2D">
        <w:trPr>
          <w:trHeight w:val="144"/>
          <w:tblCellSpacing w:w="20" w:type="nil"/>
        </w:trPr>
        <w:tc>
          <w:tcPr>
            <w:tcW w:w="0" w:type="auto"/>
            <w:gridSpan w:val="2"/>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lastRenderedPageBreak/>
              <w:t>Итого по разделу</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982DDB" w:rsidRPr="004D7D2D" w:rsidRDefault="00982DDB">
            <w:pPr>
              <w:rPr>
                <w:rFonts w:ascii="Times New Roman" w:hAnsi="Times New Roman" w:cs="Times New Roman"/>
                <w:sz w:val="24"/>
                <w:szCs w:val="24"/>
              </w:rPr>
            </w:pPr>
          </w:p>
        </w:tc>
      </w:tr>
      <w:tr w:rsidR="00982DDB" w:rsidRPr="004D7D2D">
        <w:trPr>
          <w:trHeight w:val="144"/>
          <w:tblCellSpacing w:w="20" w:type="nil"/>
        </w:trPr>
        <w:tc>
          <w:tcPr>
            <w:tcW w:w="0" w:type="auto"/>
            <w:gridSpan w:val="6"/>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b/>
                <w:color w:val="000000"/>
                <w:sz w:val="24"/>
                <w:szCs w:val="24"/>
              </w:rPr>
              <w:t>Раздел 4.</w:t>
            </w:r>
            <w:r w:rsidRPr="004D7D2D">
              <w:rPr>
                <w:rFonts w:ascii="Times New Roman" w:hAnsi="Times New Roman" w:cs="Times New Roman"/>
                <w:color w:val="000000"/>
                <w:sz w:val="24"/>
                <w:szCs w:val="24"/>
              </w:rPr>
              <w:t xml:space="preserve"> </w:t>
            </w:r>
            <w:r w:rsidRPr="004D7D2D">
              <w:rPr>
                <w:rFonts w:ascii="Times New Roman" w:hAnsi="Times New Roman" w:cs="Times New Roman"/>
                <w:b/>
                <w:color w:val="000000"/>
                <w:sz w:val="24"/>
                <w:szCs w:val="24"/>
              </w:rPr>
              <w:t>ЭЛЕКТРОДИНАМИКА</w:t>
            </w:r>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4.1</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Электростатика</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982DDB" w:rsidRPr="004D7D2D" w:rsidRDefault="00982DD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13">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C54D1C" w:rsidTr="004D7D2D">
        <w:trPr>
          <w:trHeight w:val="144"/>
          <w:tblCellSpacing w:w="20" w:type="nil"/>
        </w:trPr>
        <w:tc>
          <w:tcPr>
            <w:tcW w:w="1204" w:type="dxa"/>
            <w:tcMar>
              <w:top w:w="50" w:type="dxa"/>
              <w:left w:w="100" w:type="dxa"/>
            </w:tcMar>
            <w:vAlign w:val="center"/>
          </w:tcPr>
          <w:p w:rsidR="00982DDB" w:rsidRPr="004D7D2D" w:rsidRDefault="00F07818">
            <w:pPr>
              <w:spacing w:after="0"/>
              <w:rPr>
                <w:rFonts w:ascii="Times New Roman" w:hAnsi="Times New Roman" w:cs="Times New Roman"/>
                <w:sz w:val="24"/>
                <w:szCs w:val="24"/>
              </w:rPr>
            </w:pPr>
            <w:r w:rsidRPr="004D7D2D">
              <w:rPr>
                <w:rFonts w:ascii="Times New Roman" w:hAnsi="Times New Roman" w:cs="Times New Roman"/>
                <w:color w:val="000000"/>
                <w:sz w:val="24"/>
                <w:szCs w:val="24"/>
              </w:rPr>
              <w:t>4.2</w:t>
            </w:r>
          </w:p>
        </w:tc>
        <w:tc>
          <w:tcPr>
            <w:tcW w:w="4468"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Постоянный электрический ток. Токи в различных средах</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lang w:val="ru-RU"/>
              </w:rPr>
              <w:t xml:space="preserve"> </w:t>
            </w:r>
            <w:r w:rsidR="004D7D2D">
              <w:rPr>
                <w:rFonts w:ascii="Times New Roman" w:hAnsi="Times New Roman" w:cs="Times New Roman"/>
                <w:color w:val="000000"/>
                <w:sz w:val="24"/>
                <w:szCs w:val="24"/>
              </w:rPr>
              <w:t>1</w:t>
            </w:r>
            <w:r w:rsidR="004D7D2D">
              <w:rPr>
                <w:rFonts w:ascii="Times New Roman" w:hAnsi="Times New Roman" w:cs="Times New Roman"/>
                <w:color w:val="000000"/>
                <w:sz w:val="24"/>
                <w:szCs w:val="24"/>
                <w:lang w:val="ru-RU"/>
              </w:rPr>
              <w:t>4</w:t>
            </w:r>
            <w:r w:rsidRPr="004D7D2D">
              <w:rPr>
                <w:rFonts w:ascii="Times New Roman" w:hAnsi="Times New Roman" w:cs="Times New Roman"/>
                <w:color w:val="000000"/>
                <w:sz w:val="24"/>
                <w:szCs w:val="24"/>
              </w:rPr>
              <w:t xml:space="preserve"> </w:t>
            </w:r>
          </w:p>
        </w:tc>
        <w:tc>
          <w:tcPr>
            <w:tcW w:w="1841"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w:t>
            </w:r>
          </w:p>
        </w:tc>
        <w:tc>
          <w:tcPr>
            <w:tcW w:w="1910"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023" w:type="dxa"/>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 xml:space="preserve">Библиотека ЦОК </w:t>
            </w:r>
            <w:hyperlink r:id="rId14">
              <w:r w:rsidRPr="004D7D2D">
                <w:rPr>
                  <w:rFonts w:ascii="Times New Roman" w:hAnsi="Times New Roman" w:cs="Times New Roman"/>
                  <w:color w:val="0000FF"/>
                  <w:sz w:val="24"/>
                  <w:szCs w:val="24"/>
                  <w:u w:val="single"/>
                </w:rPr>
                <w:t>https</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m</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edsoo</w:t>
              </w:r>
              <w:r w:rsidRPr="004D7D2D">
                <w:rPr>
                  <w:rFonts w:ascii="Times New Roman" w:hAnsi="Times New Roman" w:cs="Times New Roman"/>
                  <w:color w:val="0000FF"/>
                  <w:sz w:val="24"/>
                  <w:szCs w:val="24"/>
                  <w:u w:val="single"/>
                  <w:lang w:val="ru-RU"/>
                </w:rPr>
                <w:t>.</w:t>
              </w:r>
              <w:r w:rsidRPr="004D7D2D">
                <w:rPr>
                  <w:rFonts w:ascii="Times New Roman" w:hAnsi="Times New Roman" w:cs="Times New Roman"/>
                  <w:color w:val="0000FF"/>
                  <w:sz w:val="24"/>
                  <w:szCs w:val="24"/>
                  <w:u w:val="single"/>
                </w:rPr>
                <w:t>ru</w:t>
              </w:r>
              <w:r w:rsidRPr="004D7D2D">
                <w:rPr>
                  <w:rFonts w:ascii="Times New Roman" w:hAnsi="Times New Roman" w:cs="Times New Roman"/>
                  <w:color w:val="0000FF"/>
                  <w:sz w:val="24"/>
                  <w:szCs w:val="24"/>
                  <w:u w:val="single"/>
                  <w:lang w:val="ru-RU"/>
                </w:rPr>
                <w:t>/7</w:t>
              </w:r>
              <w:r w:rsidRPr="004D7D2D">
                <w:rPr>
                  <w:rFonts w:ascii="Times New Roman" w:hAnsi="Times New Roman" w:cs="Times New Roman"/>
                  <w:color w:val="0000FF"/>
                  <w:sz w:val="24"/>
                  <w:szCs w:val="24"/>
                  <w:u w:val="single"/>
                </w:rPr>
                <w:t>f</w:t>
              </w:r>
              <w:r w:rsidRPr="004D7D2D">
                <w:rPr>
                  <w:rFonts w:ascii="Times New Roman" w:hAnsi="Times New Roman" w:cs="Times New Roman"/>
                  <w:color w:val="0000FF"/>
                  <w:sz w:val="24"/>
                  <w:szCs w:val="24"/>
                  <w:u w:val="single"/>
                  <w:lang w:val="ru-RU"/>
                </w:rPr>
                <w:t>41</w:t>
              </w:r>
              <w:r w:rsidRPr="004D7D2D">
                <w:rPr>
                  <w:rFonts w:ascii="Times New Roman" w:hAnsi="Times New Roman" w:cs="Times New Roman"/>
                  <w:color w:val="0000FF"/>
                  <w:sz w:val="24"/>
                  <w:szCs w:val="24"/>
                  <w:u w:val="single"/>
                </w:rPr>
                <w:t>bf</w:t>
              </w:r>
              <w:r w:rsidRPr="004D7D2D">
                <w:rPr>
                  <w:rFonts w:ascii="Times New Roman" w:hAnsi="Times New Roman" w:cs="Times New Roman"/>
                  <w:color w:val="0000FF"/>
                  <w:sz w:val="24"/>
                  <w:szCs w:val="24"/>
                  <w:u w:val="single"/>
                  <w:lang w:val="ru-RU"/>
                </w:rPr>
                <w:t>72</w:t>
              </w:r>
            </w:hyperlink>
          </w:p>
        </w:tc>
      </w:tr>
      <w:tr w:rsidR="00982DDB" w:rsidRPr="004D7D2D" w:rsidTr="004D7D2D">
        <w:trPr>
          <w:trHeight w:val="144"/>
          <w:tblCellSpacing w:w="20" w:type="nil"/>
        </w:trPr>
        <w:tc>
          <w:tcPr>
            <w:tcW w:w="0" w:type="auto"/>
            <w:gridSpan w:val="2"/>
            <w:tcMar>
              <w:top w:w="50" w:type="dxa"/>
              <w:left w:w="100" w:type="dxa"/>
            </w:tcMar>
            <w:vAlign w:val="center"/>
          </w:tcPr>
          <w:p w:rsidR="00982DDB" w:rsidRPr="004D7D2D" w:rsidRDefault="00F07818">
            <w:pPr>
              <w:spacing w:after="0"/>
              <w:ind w:left="135"/>
              <w:rPr>
                <w:rFonts w:ascii="Times New Roman" w:hAnsi="Times New Roman" w:cs="Times New Roman"/>
                <w:sz w:val="24"/>
                <w:szCs w:val="24"/>
              </w:rPr>
            </w:pPr>
            <w:r w:rsidRPr="004D7D2D">
              <w:rPr>
                <w:rFonts w:ascii="Times New Roman" w:hAnsi="Times New Roman" w:cs="Times New Roman"/>
                <w:color w:val="000000"/>
                <w:sz w:val="24"/>
                <w:szCs w:val="24"/>
              </w:rPr>
              <w:t>Итого по разделу</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982DDB" w:rsidRPr="004D7D2D" w:rsidRDefault="00982DDB">
            <w:pPr>
              <w:rPr>
                <w:rFonts w:ascii="Times New Roman" w:hAnsi="Times New Roman" w:cs="Times New Roman"/>
                <w:sz w:val="24"/>
                <w:szCs w:val="24"/>
              </w:rPr>
            </w:pPr>
          </w:p>
        </w:tc>
      </w:tr>
      <w:tr w:rsidR="00982DDB" w:rsidRPr="004D7D2D" w:rsidTr="004D7D2D">
        <w:trPr>
          <w:trHeight w:val="144"/>
          <w:tblCellSpacing w:w="20" w:type="nil"/>
        </w:trPr>
        <w:tc>
          <w:tcPr>
            <w:tcW w:w="0" w:type="auto"/>
            <w:gridSpan w:val="2"/>
            <w:tcMar>
              <w:top w:w="50" w:type="dxa"/>
              <w:left w:w="100" w:type="dxa"/>
            </w:tcMar>
            <w:vAlign w:val="center"/>
          </w:tcPr>
          <w:p w:rsidR="00982DDB" w:rsidRPr="004D7D2D" w:rsidRDefault="00F07818">
            <w:pPr>
              <w:spacing w:after="0"/>
              <w:ind w:left="135"/>
              <w:rPr>
                <w:rFonts w:ascii="Times New Roman" w:hAnsi="Times New Roman" w:cs="Times New Roman"/>
                <w:sz w:val="24"/>
                <w:szCs w:val="24"/>
                <w:lang w:val="ru-RU"/>
              </w:rPr>
            </w:pPr>
            <w:r w:rsidRPr="004D7D2D">
              <w:rPr>
                <w:rFonts w:ascii="Times New Roman" w:hAnsi="Times New Roman" w:cs="Times New Roman"/>
                <w:color w:val="000000"/>
                <w:sz w:val="24"/>
                <w:szCs w:val="24"/>
                <w:lang w:val="ru-RU"/>
              </w:rPr>
              <w:t>ОБЩЕЕ КОЛИЧЕСТВО ЧАСОВ ПО ПРОГРАММЕ</w:t>
            </w:r>
          </w:p>
        </w:tc>
        <w:tc>
          <w:tcPr>
            <w:tcW w:w="1594" w:type="dxa"/>
            <w:tcMar>
              <w:top w:w="50" w:type="dxa"/>
              <w:left w:w="100" w:type="dxa"/>
            </w:tcMar>
            <w:vAlign w:val="center"/>
          </w:tcPr>
          <w:p w:rsidR="00982DDB" w:rsidRPr="004D7D2D" w:rsidRDefault="00F07818">
            <w:pPr>
              <w:spacing w:after="0"/>
              <w:ind w:left="135"/>
              <w:jc w:val="center"/>
              <w:rPr>
                <w:rFonts w:ascii="Times New Roman" w:hAnsi="Times New Roman" w:cs="Times New Roman"/>
                <w:sz w:val="24"/>
                <w:szCs w:val="24"/>
              </w:rPr>
            </w:pPr>
            <w:r w:rsidRPr="004D7D2D">
              <w:rPr>
                <w:rFonts w:ascii="Times New Roman" w:hAnsi="Times New Roman" w:cs="Times New Roman"/>
                <w:color w:val="000000"/>
                <w:sz w:val="24"/>
                <w:szCs w:val="24"/>
                <w:lang w:val="ru-RU"/>
              </w:rPr>
              <w:t xml:space="preserve"> </w:t>
            </w:r>
            <w:r w:rsidRPr="004D7D2D">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F07818" w:rsidRPr="004D7D2D">
              <w:rPr>
                <w:rFonts w:ascii="Times New Roman" w:hAnsi="Times New Roman" w:cs="Times New Roman"/>
                <w:color w:val="000000"/>
                <w:sz w:val="24"/>
                <w:szCs w:val="24"/>
              </w:rPr>
              <w:t xml:space="preserve"> </w:t>
            </w:r>
          </w:p>
        </w:tc>
        <w:tc>
          <w:tcPr>
            <w:tcW w:w="1910" w:type="dxa"/>
            <w:tcMar>
              <w:top w:w="50" w:type="dxa"/>
              <w:left w:w="100" w:type="dxa"/>
            </w:tcMar>
            <w:vAlign w:val="center"/>
          </w:tcPr>
          <w:p w:rsidR="00982DDB" w:rsidRPr="00C54D1C" w:rsidRDefault="004D7D2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C54D1C">
              <w:rPr>
                <w:rFonts w:ascii="Times New Roman" w:hAnsi="Times New Roman" w:cs="Times New Roman"/>
                <w:color w:val="000000"/>
                <w:sz w:val="24"/>
                <w:szCs w:val="24"/>
                <w:lang w:val="ru-RU"/>
              </w:rPr>
              <w:t>6</w:t>
            </w:r>
          </w:p>
        </w:tc>
        <w:tc>
          <w:tcPr>
            <w:tcW w:w="3023" w:type="dxa"/>
            <w:tcMar>
              <w:top w:w="50" w:type="dxa"/>
              <w:left w:w="100" w:type="dxa"/>
            </w:tcMar>
            <w:vAlign w:val="center"/>
          </w:tcPr>
          <w:p w:rsidR="00982DDB" w:rsidRPr="004D7D2D" w:rsidRDefault="00982DDB">
            <w:pPr>
              <w:rPr>
                <w:rFonts w:ascii="Times New Roman" w:hAnsi="Times New Roman" w:cs="Times New Roman"/>
                <w:sz w:val="24"/>
                <w:szCs w:val="24"/>
              </w:rPr>
            </w:pPr>
          </w:p>
        </w:tc>
      </w:tr>
    </w:tbl>
    <w:p w:rsidR="00982DDB" w:rsidRDefault="00982DDB">
      <w:pPr>
        <w:sectPr w:rsidR="00982DDB">
          <w:pgSz w:w="16383" w:h="11906" w:orient="landscape"/>
          <w:pgMar w:top="1134" w:right="850" w:bottom="1134" w:left="1701" w:header="720" w:footer="720" w:gutter="0"/>
          <w:cols w:space="720"/>
        </w:sectPr>
      </w:pPr>
    </w:p>
    <w:p w:rsidR="00982DDB" w:rsidRDefault="00F078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82DDB" w:rsidTr="004D7D2D">
        <w:trPr>
          <w:trHeight w:val="144"/>
          <w:tblCellSpacing w:w="20" w:type="nil"/>
        </w:trPr>
        <w:tc>
          <w:tcPr>
            <w:tcW w:w="1066" w:type="dxa"/>
            <w:vMerge w:val="restart"/>
            <w:tcMar>
              <w:top w:w="50" w:type="dxa"/>
              <w:left w:w="100" w:type="dxa"/>
            </w:tcMar>
            <w:vAlign w:val="center"/>
          </w:tcPr>
          <w:p w:rsidR="00982DDB" w:rsidRDefault="00F07818">
            <w:pPr>
              <w:spacing w:after="0"/>
              <w:ind w:left="135"/>
            </w:pPr>
            <w:r>
              <w:rPr>
                <w:rFonts w:ascii="Times New Roman" w:hAnsi="Times New Roman"/>
                <w:b/>
                <w:color w:val="000000"/>
                <w:sz w:val="24"/>
              </w:rPr>
              <w:t xml:space="preserve">№ п/п </w:t>
            </w:r>
          </w:p>
          <w:p w:rsidR="00982DDB" w:rsidRDefault="00982DDB">
            <w:pPr>
              <w:spacing w:after="0"/>
              <w:ind w:left="135"/>
            </w:pPr>
          </w:p>
        </w:tc>
        <w:tc>
          <w:tcPr>
            <w:tcW w:w="4645" w:type="dxa"/>
            <w:vMerge w:val="restart"/>
            <w:tcMar>
              <w:top w:w="50" w:type="dxa"/>
              <w:left w:w="100" w:type="dxa"/>
            </w:tcMar>
            <w:vAlign w:val="center"/>
          </w:tcPr>
          <w:p w:rsidR="00982DDB" w:rsidRDefault="00F07818">
            <w:pPr>
              <w:spacing w:after="0"/>
              <w:ind w:left="135"/>
            </w:pPr>
            <w:r>
              <w:rPr>
                <w:rFonts w:ascii="Times New Roman" w:hAnsi="Times New Roman"/>
                <w:b/>
                <w:color w:val="000000"/>
                <w:sz w:val="24"/>
              </w:rPr>
              <w:t xml:space="preserve">Наименование разделов и тем программы </w:t>
            </w:r>
          </w:p>
          <w:p w:rsidR="00982DDB" w:rsidRDefault="00982DDB">
            <w:pPr>
              <w:spacing w:after="0"/>
              <w:ind w:left="135"/>
            </w:pPr>
          </w:p>
        </w:tc>
        <w:tc>
          <w:tcPr>
            <w:tcW w:w="0" w:type="auto"/>
            <w:gridSpan w:val="3"/>
            <w:tcMar>
              <w:top w:w="50" w:type="dxa"/>
              <w:left w:w="100" w:type="dxa"/>
            </w:tcMar>
            <w:vAlign w:val="center"/>
          </w:tcPr>
          <w:p w:rsidR="00982DDB" w:rsidRDefault="00F07818">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982DDB" w:rsidRDefault="00F07818">
            <w:pPr>
              <w:spacing w:after="0"/>
              <w:ind w:left="135"/>
            </w:pPr>
            <w:r>
              <w:rPr>
                <w:rFonts w:ascii="Times New Roman" w:hAnsi="Times New Roman"/>
                <w:b/>
                <w:color w:val="000000"/>
                <w:sz w:val="24"/>
              </w:rPr>
              <w:t xml:space="preserve">Электронные (цифровые) образовательные ресурсы </w:t>
            </w:r>
          </w:p>
          <w:p w:rsidR="00982DDB" w:rsidRDefault="00982DDB">
            <w:pPr>
              <w:spacing w:after="0"/>
              <w:ind w:left="135"/>
            </w:pPr>
          </w:p>
        </w:tc>
      </w:tr>
      <w:tr w:rsidR="00982DDB" w:rsidTr="004D7D2D">
        <w:trPr>
          <w:trHeight w:val="144"/>
          <w:tblCellSpacing w:w="20" w:type="nil"/>
        </w:trPr>
        <w:tc>
          <w:tcPr>
            <w:tcW w:w="0" w:type="auto"/>
            <w:vMerge/>
            <w:tcBorders>
              <w:top w:val="nil"/>
            </w:tcBorders>
            <w:tcMar>
              <w:top w:w="50" w:type="dxa"/>
              <w:left w:w="100" w:type="dxa"/>
            </w:tcMar>
          </w:tcPr>
          <w:p w:rsidR="00982DDB" w:rsidRDefault="00982DDB"/>
        </w:tc>
        <w:tc>
          <w:tcPr>
            <w:tcW w:w="0" w:type="auto"/>
            <w:vMerge/>
            <w:tcBorders>
              <w:top w:val="nil"/>
            </w:tcBorders>
            <w:tcMar>
              <w:top w:w="50" w:type="dxa"/>
              <w:left w:w="100" w:type="dxa"/>
            </w:tcMar>
          </w:tcPr>
          <w:p w:rsidR="00982DDB" w:rsidRDefault="00982DDB"/>
        </w:tc>
        <w:tc>
          <w:tcPr>
            <w:tcW w:w="1535" w:type="dxa"/>
            <w:tcMar>
              <w:top w:w="50" w:type="dxa"/>
              <w:left w:w="100" w:type="dxa"/>
            </w:tcMar>
            <w:vAlign w:val="center"/>
          </w:tcPr>
          <w:p w:rsidR="00982DDB" w:rsidRDefault="00F07818">
            <w:pPr>
              <w:spacing w:after="0"/>
              <w:ind w:left="135"/>
            </w:pPr>
            <w:r>
              <w:rPr>
                <w:rFonts w:ascii="Times New Roman" w:hAnsi="Times New Roman"/>
                <w:b/>
                <w:color w:val="000000"/>
                <w:sz w:val="24"/>
              </w:rPr>
              <w:t xml:space="preserve">Всего </w:t>
            </w:r>
          </w:p>
          <w:p w:rsidR="00982DDB" w:rsidRDefault="00982DDB">
            <w:pPr>
              <w:spacing w:after="0"/>
              <w:ind w:left="135"/>
            </w:pPr>
          </w:p>
        </w:tc>
        <w:tc>
          <w:tcPr>
            <w:tcW w:w="1841" w:type="dxa"/>
            <w:tcMar>
              <w:top w:w="50" w:type="dxa"/>
              <w:left w:w="100" w:type="dxa"/>
            </w:tcMar>
            <w:vAlign w:val="center"/>
          </w:tcPr>
          <w:p w:rsidR="00982DDB" w:rsidRDefault="00F07818">
            <w:pPr>
              <w:spacing w:after="0"/>
              <w:ind w:left="135"/>
            </w:pPr>
            <w:r>
              <w:rPr>
                <w:rFonts w:ascii="Times New Roman" w:hAnsi="Times New Roman"/>
                <w:b/>
                <w:color w:val="000000"/>
                <w:sz w:val="24"/>
              </w:rPr>
              <w:t xml:space="preserve">Контрольные работы </w:t>
            </w:r>
          </w:p>
          <w:p w:rsidR="00982DDB" w:rsidRDefault="00982DDB">
            <w:pPr>
              <w:spacing w:after="0"/>
              <w:ind w:left="135"/>
            </w:pPr>
          </w:p>
        </w:tc>
        <w:tc>
          <w:tcPr>
            <w:tcW w:w="1910" w:type="dxa"/>
            <w:tcMar>
              <w:top w:w="50" w:type="dxa"/>
              <w:left w:w="100" w:type="dxa"/>
            </w:tcMar>
            <w:vAlign w:val="center"/>
          </w:tcPr>
          <w:p w:rsidR="00982DDB" w:rsidRDefault="00F07818">
            <w:pPr>
              <w:spacing w:after="0"/>
              <w:ind w:left="135"/>
            </w:pPr>
            <w:r>
              <w:rPr>
                <w:rFonts w:ascii="Times New Roman" w:hAnsi="Times New Roman"/>
                <w:b/>
                <w:color w:val="000000"/>
                <w:sz w:val="24"/>
              </w:rPr>
              <w:t xml:space="preserve">Практические работы </w:t>
            </w:r>
          </w:p>
          <w:p w:rsidR="00982DDB" w:rsidRDefault="00982DDB">
            <w:pPr>
              <w:spacing w:after="0"/>
              <w:ind w:left="135"/>
            </w:pPr>
          </w:p>
        </w:tc>
        <w:tc>
          <w:tcPr>
            <w:tcW w:w="0" w:type="auto"/>
            <w:vMerge/>
            <w:tcBorders>
              <w:top w:val="nil"/>
            </w:tcBorders>
            <w:tcMar>
              <w:top w:w="50" w:type="dxa"/>
              <w:left w:w="100" w:type="dxa"/>
            </w:tcMar>
          </w:tcPr>
          <w:p w:rsidR="00982DDB" w:rsidRDefault="00982DDB"/>
        </w:tc>
      </w:tr>
      <w:tr w:rsidR="00982DDB">
        <w:trPr>
          <w:trHeight w:val="144"/>
          <w:tblCellSpacing w:w="20" w:type="nil"/>
        </w:trPr>
        <w:tc>
          <w:tcPr>
            <w:tcW w:w="0" w:type="auto"/>
            <w:gridSpan w:val="6"/>
            <w:tcMar>
              <w:top w:w="50" w:type="dxa"/>
              <w:left w:w="100" w:type="dxa"/>
            </w:tcMar>
            <w:vAlign w:val="center"/>
          </w:tcPr>
          <w:p w:rsidR="00982DDB" w:rsidRDefault="00F078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1.1</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Магнитное поле. Электромагнитная индукция</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trPr>
          <w:trHeight w:val="144"/>
          <w:tblCellSpacing w:w="20" w:type="nil"/>
        </w:trPr>
        <w:tc>
          <w:tcPr>
            <w:tcW w:w="0" w:type="auto"/>
            <w:gridSpan w:val="2"/>
            <w:tcMar>
              <w:top w:w="50" w:type="dxa"/>
              <w:left w:w="100" w:type="dxa"/>
            </w:tcMar>
            <w:vAlign w:val="center"/>
          </w:tcPr>
          <w:p w:rsidR="00982DDB" w:rsidRDefault="00F07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2DDB" w:rsidRDefault="00982DDB"/>
        </w:tc>
      </w:tr>
      <w:tr w:rsidR="00982DDB">
        <w:trPr>
          <w:trHeight w:val="144"/>
          <w:tblCellSpacing w:w="20" w:type="nil"/>
        </w:trPr>
        <w:tc>
          <w:tcPr>
            <w:tcW w:w="0" w:type="auto"/>
            <w:gridSpan w:val="6"/>
            <w:tcMar>
              <w:top w:w="50" w:type="dxa"/>
              <w:left w:w="100" w:type="dxa"/>
            </w:tcMar>
            <w:vAlign w:val="center"/>
          </w:tcPr>
          <w:p w:rsidR="00982DDB" w:rsidRDefault="00F078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2.1</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Механические и электромагнитные колебания</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82DDB" w:rsidRDefault="00982DDB">
            <w:pPr>
              <w:spacing w:after="0"/>
              <w:ind w:left="135"/>
              <w:jc w:val="center"/>
            </w:pPr>
          </w:p>
        </w:tc>
        <w:tc>
          <w:tcPr>
            <w:tcW w:w="1910"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2.2</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Механические и электромагнитные волны</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2DDB" w:rsidRDefault="00982DDB">
            <w:pPr>
              <w:spacing w:after="0"/>
              <w:ind w:left="135"/>
              <w:jc w:val="center"/>
            </w:pP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2.3</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Оптика</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82DDB" w:rsidRDefault="00982DDB">
            <w:pPr>
              <w:spacing w:after="0"/>
              <w:ind w:left="135"/>
              <w:jc w:val="center"/>
            </w:pPr>
          </w:p>
        </w:tc>
        <w:tc>
          <w:tcPr>
            <w:tcW w:w="1910"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trPr>
          <w:trHeight w:val="144"/>
          <w:tblCellSpacing w:w="20" w:type="nil"/>
        </w:trPr>
        <w:tc>
          <w:tcPr>
            <w:tcW w:w="0" w:type="auto"/>
            <w:gridSpan w:val="2"/>
            <w:tcMar>
              <w:top w:w="50" w:type="dxa"/>
              <w:left w:w="100" w:type="dxa"/>
            </w:tcMar>
            <w:vAlign w:val="center"/>
          </w:tcPr>
          <w:p w:rsidR="00982DDB" w:rsidRDefault="00F07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82DDB" w:rsidRDefault="00982DDB"/>
        </w:tc>
      </w:tr>
      <w:tr w:rsidR="00982DDB" w:rsidRPr="00C54D1C">
        <w:trPr>
          <w:trHeight w:val="144"/>
          <w:tblCellSpacing w:w="20" w:type="nil"/>
        </w:trPr>
        <w:tc>
          <w:tcPr>
            <w:tcW w:w="0" w:type="auto"/>
            <w:gridSpan w:val="6"/>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b/>
                <w:color w:val="000000"/>
                <w:sz w:val="24"/>
                <w:lang w:val="ru-RU"/>
              </w:rPr>
              <w:t>Раздел 3.</w:t>
            </w:r>
            <w:r w:rsidRPr="00F07818">
              <w:rPr>
                <w:rFonts w:ascii="Times New Roman" w:hAnsi="Times New Roman"/>
                <w:color w:val="000000"/>
                <w:sz w:val="24"/>
                <w:lang w:val="ru-RU"/>
              </w:rPr>
              <w:t xml:space="preserve"> </w:t>
            </w:r>
            <w:r w:rsidRPr="00F07818">
              <w:rPr>
                <w:rFonts w:ascii="Times New Roman" w:hAnsi="Times New Roman"/>
                <w:b/>
                <w:color w:val="000000"/>
                <w:sz w:val="24"/>
                <w:lang w:val="ru-RU"/>
              </w:rPr>
              <w:t>ОСНОВЫ СПЕЦИАЛЬНОЙ ТЕОРИИ ОТНОСИТЕЛЬНОСТИ</w:t>
            </w:r>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3.1</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Основы специальной теории относительности</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2DDB" w:rsidRDefault="00982DDB">
            <w:pPr>
              <w:spacing w:after="0"/>
              <w:ind w:left="135"/>
              <w:jc w:val="center"/>
            </w:pP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trPr>
          <w:trHeight w:val="144"/>
          <w:tblCellSpacing w:w="20" w:type="nil"/>
        </w:trPr>
        <w:tc>
          <w:tcPr>
            <w:tcW w:w="0" w:type="auto"/>
            <w:gridSpan w:val="2"/>
            <w:tcMar>
              <w:top w:w="50" w:type="dxa"/>
              <w:left w:w="100" w:type="dxa"/>
            </w:tcMar>
            <w:vAlign w:val="center"/>
          </w:tcPr>
          <w:p w:rsidR="00982DDB" w:rsidRDefault="00F07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2DDB" w:rsidRDefault="00982DDB"/>
        </w:tc>
      </w:tr>
      <w:tr w:rsidR="00982DDB">
        <w:trPr>
          <w:trHeight w:val="144"/>
          <w:tblCellSpacing w:w="20" w:type="nil"/>
        </w:trPr>
        <w:tc>
          <w:tcPr>
            <w:tcW w:w="0" w:type="auto"/>
            <w:gridSpan w:val="6"/>
            <w:tcMar>
              <w:top w:w="50" w:type="dxa"/>
              <w:left w:w="100" w:type="dxa"/>
            </w:tcMar>
            <w:vAlign w:val="center"/>
          </w:tcPr>
          <w:p w:rsidR="00982DDB" w:rsidRDefault="00F078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4.1</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Элементы квантовой оптики</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82DDB" w:rsidRDefault="00982DDB">
            <w:pPr>
              <w:spacing w:after="0"/>
              <w:ind w:left="135"/>
              <w:jc w:val="center"/>
            </w:pPr>
          </w:p>
        </w:tc>
        <w:tc>
          <w:tcPr>
            <w:tcW w:w="1910" w:type="dxa"/>
            <w:tcMar>
              <w:top w:w="50" w:type="dxa"/>
              <w:left w:w="100" w:type="dxa"/>
            </w:tcMar>
            <w:vAlign w:val="center"/>
          </w:tcPr>
          <w:p w:rsidR="00982DDB" w:rsidRDefault="00982DDB">
            <w:pPr>
              <w:spacing w:after="0"/>
              <w:ind w:left="135"/>
              <w:jc w:val="center"/>
            </w:pP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4.2</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Строение атома</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82DDB" w:rsidRDefault="00982DDB">
            <w:pPr>
              <w:spacing w:after="0"/>
              <w:ind w:left="135"/>
              <w:jc w:val="center"/>
            </w:pPr>
          </w:p>
        </w:tc>
        <w:tc>
          <w:tcPr>
            <w:tcW w:w="1910" w:type="dxa"/>
            <w:tcMar>
              <w:top w:w="50" w:type="dxa"/>
              <w:left w:w="100" w:type="dxa"/>
            </w:tcMar>
            <w:vAlign w:val="center"/>
          </w:tcPr>
          <w:p w:rsidR="00982DDB" w:rsidRDefault="00982DDB">
            <w:pPr>
              <w:spacing w:after="0"/>
              <w:ind w:left="135"/>
              <w:jc w:val="center"/>
            </w:pP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lastRenderedPageBreak/>
              <w:t>4.3</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Атомное ядро</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82DDB" w:rsidRDefault="00982DDB">
            <w:pPr>
              <w:spacing w:after="0"/>
              <w:ind w:left="135"/>
              <w:jc w:val="center"/>
            </w:pPr>
          </w:p>
        </w:tc>
        <w:tc>
          <w:tcPr>
            <w:tcW w:w="1910" w:type="dxa"/>
            <w:tcMar>
              <w:top w:w="50" w:type="dxa"/>
              <w:left w:w="100" w:type="dxa"/>
            </w:tcMar>
            <w:vAlign w:val="center"/>
          </w:tcPr>
          <w:p w:rsidR="00982DDB" w:rsidRDefault="00982DDB">
            <w:pPr>
              <w:spacing w:after="0"/>
              <w:ind w:left="135"/>
              <w:jc w:val="center"/>
            </w:pP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trPr>
          <w:trHeight w:val="144"/>
          <w:tblCellSpacing w:w="20" w:type="nil"/>
        </w:trPr>
        <w:tc>
          <w:tcPr>
            <w:tcW w:w="0" w:type="auto"/>
            <w:gridSpan w:val="2"/>
            <w:tcMar>
              <w:top w:w="50" w:type="dxa"/>
              <w:left w:w="100" w:type="dxa"/>
            </w:tcMar>
            <w:vAlign w:val="center"/>
          </w:tcPr>
          <w:p w:rsidR="00982DDB" w:rsidRDefault="00F07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82DDB" w:rsidRDefault="00982DDB"/>
        </w:tc>
      </w:tr>
      <w:tr w:rsidR="00982DDB" w:rsidRPr="00C54D1C">
        <w:trPr>
          <w:trHeight w:val="144"/>
          <w:tblCellSpacing w:w="20" w:type="nil"/>
        </w:trPr>
        <w:tc>
          <w:tcPr>
            <w:tcW w:w="0" w:type="auto"/>
            <w:gridSpan w:val="6"/>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b/>
                <w:color w:val="000000"/>
                <w:sz w:val="24"/>
                <w:lang w:val="ru-RU"/>
              </w:rPr>
              <w:t>Раздел 5.</w:t>
            </w:r>
            <w:r w:rsidRPr="00F07818">
              <w:rPr>
                <w:rFonts w:ascii="Times New Roman" w:hAnsi="Times New Roman"/>
                <w:color w:val="000000"/>
                <w:sz w:val="24"/>
                <w:lang w:val="ru-RU"/>
              </w:rPr>
              <w:t xml:space="preserve"> </w:t>
            </w:r>
            <w:r w:rsidRPr="00F07818">
              <w:rPr>
                <w:rFonts w:ascii="Times New Roman" w:hAnsi="Times New Roman"/>
                <w:b/>
                <w:color w:val="000000"/>
                <w:sz w:val="24"/>
                <w:lang w:val="ru-RU"/>
              </w:rPr>
              <w:t>ЭЛЕМЕНТЫ АСТРОНОМИИ И АСТРОФИЗИКИ</w:t>
            </w:r>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5.1</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Элементы астрономии и астрофизики</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2DDB" w:rsidRDefault="00982DDB">
            <w:pPr>
              <w:spacing w:after="0"/>
              <w:ind w:left="135"/>
              <w:jc w:val="center"/>
            </w:pP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trPr>
          <w:trHeight w:val="144"/>
          <w:tblCellSpacing w:w="20" w:type="nil"/>
        </w:trPr>
        <w:tc>
          <w:tcPr>
            <w:tcW w:w="0" w:type="auto"/>
            <w:gridSpan w:val="2"/>
            <w:tcMar>
              <w:top w:w="50" w:type="dxa"/>
              <w:left w:w="100" w:type="dxa"/>
            </w:tcMar>
            <w:vAlign w:val="center"/>
          </w:tcPr>
          <w:p w:rsidR="00982DDB" w:rsidRDefault="00F07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2DDB" w:rsidRDefault="00982DDB"/>
        </w:tc>
      </w:tr>
      <w:tr w:rsidR="00982DDB">
        <w:trPr>
          <w:trHeight w:val="144"/>
          <w:tblCellSpacing w:w="20" w:type="nil"/>
        </w:trPr>
        <w:tc>
          <w:tcPr>
            <w:tcW w:w="0" w:type="auto"/>
            <w:gridSpan w:val="6"/>
            <w:tcMar>
              <w:top w:w="50" w:type="dxa"/>
              <w:left w:w="100" w:type="dxa"/>
            </w:tcMar>
            <w:vAlign w:val="center"/>
          </w:tcPr>
          <w:p w:rsidR="00982DDB" w:rsidRDefault="00F0781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82DDB" w:rsidRPr="00C54D1C" w:rsidTr="004D7D2D">
        <w:trPr>
          <w:trHeight w:val="144"/>
          <w:tblCellSpacing w:w="20" w:type="nil"/>
        </w:trPr>
        <w:tc>
          <w:tcPr>
            <w:tcW w:w="1066" w:type="dxa"/>
            <w:tcMar>
              <w:top w:w="50" w:type="dxa"/>
              <w:left w:w="100" w:type="dxa"/>
            </w:tcMar>
            <w:vAlign w:val="center"/>
          </w:tcPr>
          <w:p w:rsidR="00982DDB" w:rsidRDefault="00F07818">
            <w:pPr>
              <w:spacing w:after="0"/>
            </w:pPr>
            <w:r>
              <w:rPr>
                <w:rFonts w:ascii="Times New Roman" w:hAnsi="Times New Roman"/>
                <w:color w:val="000000"/>
                <w:sz w:val="24"/>
              </w:rPr>
              <w:t>6.1</w:t>
            </w:r>
          </w:p>
        </w:tc>
        <w:tc>
          <w:tcPr>
            <w:tcW w:w="4645" w:type="dxa"/>
            <w:tcMar>
              <w:top w:w="50" w:type="dxa"/>
              <w:left w:w="100" w:type="dxa"/>
            </w:tcMar>
            <w:vAlign w:val="center"/>
          </w:tcPr>
          <w:p w:rsidR="00982DDB" w:rsidRDefault="00F07818">
            <w:pPr>
              <w:spacing w:after="0"/>
              <w:ind w:left="135"/>
            </w:pPr>
            <w:r>
              <w:rPr>
                <w:rFonts w:ascii="Times New Roman" w:hAnsi="Times New Roman"/>
                <w:color w:val="000000"/>
                <w:sz w:val="24"/>
              </w:rPr>
              <w:t>Обобщающее повторение</w:t>
            </w:r>
          </w:p>
        </w:tc>
        <w:tc>
          <w:tcPr>
            <w:tcW w:w="1535" w:type="dxa"/>
            <w:tcMar>
              <w:top w:w="50" w:type="dxa"/>
              <w:left w:w="100" w:type="dxa"/>
            </w:tcMar>
            <w:vAlign w:val="center"/>
          </w:tcPr>
          <w:p w:rsidR="00982DDB" w:rsidRPr="004D7D2D" w:rsidRDefault="004D7D2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841" w:type="dxa"/>
            <w:tcMar>
              <w:top w:w="50" w:type="dxa"/>
              <w:left w:w="100" w:type="dxa"/>
            </w:tcMar>
            <w:vAlign w:val="center"/>
          </w:tcPr>
          <w:p w:rsidR="00982DDB" w:rsidRDefault="00982DDB">
            <w:pPr>
              <w:spacing w:after="0"/>
              <w:ind w:left="135"/>
              <w:jc w:val="center"/>
            </w:pPr>
          </w:p>
        </w:tc>
        <w:tc>
          <w:tcPr>
            <w:tcW w:w="1910" w:type="dxa"/>
            <w:tcMar>
              <w:top w:w="50" w:type="dxa"/>
              <w:left w:w="100" w:type="dxa"/>
            </w:tcMar>
            <w:vAlign w:val="center"/>
          </w:tcPr>
          <w:p w:rsidR="00982DDB" w:rsidRDefault="00982DDB">
            <w:pPr>
              <w:spacing w:after="0"/>
              <w:ind w:left="135"/>
              <w:jc w:val="center"/>
            </w:pPr>
          </w:p>
        </w:tc>
        <w:tc>
          <w:tcPr>
            <w:tcW w:w="281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41</w:t>
              </w:r>
              <w:r>
                <w:rPr>
                  <w:rFonts w:ascii="Times New Roman" w:hAnsi="Times New Roman"/>
                  <w:color w:val="0000FF"/>
                  <w:u w:val="single"/>
                </w:rPr>
                <w:t>c</w:t>
              </w:r>
              <w:r w:rsidRPr="00F07818">
                <w:rPr>
                  <w:rFonts w:ascii="Times New Roman" w:hAnsi="Times New Roman"/>
                  <w:color w:val="0000FF"/>
                  <w:u w:val="single"/>
                  <w:lang w:val="ru-RU"/>
                </w:rPr>
                <w:t>97</w:t>
              </w:r>
              <w:r>
                <w:rPr>
                  <w:rFonts w:ascii="Times New Roman" w:hAnsi="Times New Roman"/>
                  <w:color w:val="0000FF"/>
                  <w:u w:val="single"/>
                </w:rPr>
                <w:t>c</w:t>
              </w:r>
            </w:hyperlink>
          </w:p>
        </w:tc>
      </w:tr>
      <w:tr w:rsidR="00982DDB">
        <w:trPr>
          <w:trHeight w:val="144"/>
          <w:tblCellSpacing w:w="20" w:type="nil"/>
        </w:trPr>
        <w:tc>
          <w:tcPr>
            <w:tcW w:w="0" w:type="auto"/>
            <w:gridSpan w:val="2"/>
            <w:tcMar>
              <w:top w:w="50" w:type="dxa"/>
              <w:left w:w="100" w:type="dxa"/>
            </w:tcMar>
            <w:vAlign w:val="center"/>
          </w:tcPr>
          <w:p w:rsidR="00982DDB" w:rsidRDefault="00F07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2DDB" w:rsidRDefault="004D7D2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F07818">
              <w:rPr>
                <w:rFonts w:ascii="Times New Roman" w:hAnsi="Times New Roman"/>
                <w:color w:val="000000"/>
                <w:sz w:val="24"/>
              </w:rPr>
              <w:t xml:space="preserve"> </w:t>
            </w:r>
          </w:p>
        </w:tc>
        <w:tc>
          <w:tcPr>
            <w:tcW w:w="0" w:type="auto"/>
            <w:gridSpan w:val="3"/>
            <w:tcMar>
              <w:top w:w="50" w:type="dxa"/>
              <w:left w:w="100" w:type="dxa"/>
            </w:tcMar>
            <w:vAlign w:val="center"/>
          </w:tcPr>
          <w:p w:rsidR="00982DDB" w:rsidRDefault="00982DDB"/>
        </w:tc>
      </w:tr>
      <w:tr w:rsidR="00982DDB" w:rsidTr="004D7D2D">
        <w:trPr>
          <w:trHeight w:val="144"/>
          <w:tblCellSpacing w:w="20" w:type="nil"/>
        </w:trPr>
        <w:tc>
          <w:tcPr>
            <w:tcW w:w="0" w:type="auto"/>
            <w:gridSpan w:val="2"/>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982DDB" w:rsidRDefault="00982DDB"/>
        </w:tc>
      </w:tr>
    </w:tbl>
    <w:p w:rsidR="00982DDB" w:rsidRDefault="00982DDB">
      <w:pPr>
        <w:sectPr w:rsidR="00982DDB">
          <w:pgSz w:w="16383" w:h="11906" w:orient="landscape"/>
          <w:pgMar w:top="1134" w:right="850" w:bottom="1134" w:left="1701" w:header="720" w:footer="720" w:gutter="0"/>
          <w:cols w:space="720"/>
        </w:sectPr>
      </w:pPr>
    </w:p>
    <w:p w:rsidR="00982DDB" w:rsidRDefault="00F07818">
      <w:pPr>
        <w:spacing w:after="0"/>
        <w:ind w:left="120"/>
      </w:pPr>
      <w:bookmarkStart w:id="12" w:name="block-7707413"/>
      <w:bookmarkEnd w:id="11"/>
      <w:r>
        <w:rPr>
          <w:rFonts w:ascii="Times New Roman" w:hAnsi="Times New Roman"/>
          <w:b/>
          <w:color w:val="000000"/>
          <w:sz w:val="28"/>
        </w:rPr>
        <w:lastRenderedPageBreak/>
        <w:t xml:space="preserve"> ПОУРОЧНОЕ ПЛАНИРОВАНИЕ </w:t>
      </w:r>
    </w:p>
    <w:p w:rsidR="00982DDB" w:rsidRDefault="00F078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018"/>
        <w:gridCol w:w="1147"/>
        <w:gridCol w:w="1841"/>
        <w:gridCol w:w="1910"/>
        <w:gridCol w:w="1484"/>
        <w:gridCol w:w="2788"/>
      </w:tblGrid>
      <w:tr w:rsidR="00982DDB">
        <w:trPr>
          <w:trHeight w:val="144"/>
          <w:tblCellSpacing w:w="20" w:type="nil"/>
        </w:trPr>
        <w:tc>
          <w:tcPr>
            <w:tcW w:w="356" w:type="dxa"/>
            <w:vMerge w:val="restart"/>
            <w:tcMar>
              <w:top w:w="50" w:type="dxa"/>
              <w:left w:w="100" w:type="dxa"/>
            </w:tcMar>
            <w:vAlign w:val="center"/>
          </w:tcPr>
          <w:p w:rsidR="00982DDB" w:rsidRDefault="00F07818" w:rsidP="00CA44A4">
            <w:pPr>
              <w:spacing w:after="0"/>
              <w:ind w:left="135"/>
              <w:jc w:val="center"/>
            </w:pPr>
            <w:r>
              <w:rPr>
                <w:rFonts w:ascii="Times New Roman" w:hAnsi="Times New Roman"/>
                <w:b/>
                <w:color w:val="000000"/>
                <w:sz w:val="24"/>
              </w:rPr>
              <w:t>№ п/п</w:t>
            </w:r>
          </w:p>
          <w:p w:rsidR="00982DDB" w:rsidRDefault="00982DDB" w:rsidP="00CA44A4">
            <w:pPr>
              <w:spacing w:after="0"/>
              <w:ind w:left="135"/>
              <w:jc w:val="center"/>
            </w:pPr>
          </w:p>
        </w:tc>
        <w:tc>
          <w:tcPr>
            <w:tcW w:w="3520" w:type="dxa"/>
            <w:vMerge w:val="restart"/>
            <w:tcMar>
              <w:top w:w="50" w:type="dxa"/>
              <w:left w:w="100" w:type="dxa"/>
            </w:tcMar>
            <w:vAlign w:val="center"/>
          </w:tcPr>
          <w:p w:rsidR="00982DDB" w:rsidRDefault="00F07818" w:rsidP="00CA44A4">
            <w:pPr>
              <w:spacing w:after="0"/>
              <w:ind w:left="135"/>
              <w:jc w:val="center"/>
            </w:pPr>
            <w:r>
              <w:rPr>
                <w:rFonts w:ascii="Times New Roman" w:hAnsi="Times New Roman"/>
                <w:b/>
                <w:color w:val="000000"/>
                <w:sz w:val="24"/>
              </w:rPr>
              <w:t>Тема урока</w:t>
            </w:r>
          </w:p>
          <w:p w:rsidR="00982DDB" w:rsidRDefault="00982DDB" w:rsidP="00CA44A4">
            <w:pPr>
              <w:spacing w:after="0"/>
              <w:ind w:left="135"/>
              <w:jc w:val="center"/>
            </w:pPr>
          </w:p>
        </w:tc>
        <w:tc>
          <w:tcPr>
            <w:tcW w:w="0" w:type="auto"/>
            <w:gridSpan w:val="3"/>
            <w:tcMar>
              <w:top w:w="50" w:type="dxa"/>
              <w:left w:w="100" w:type="dxa"/>
            </w:tcMar>
            <w:vAlign w:val="center"/>
          </w:tcPr>
          <w:p w:rsidR="00982DDB" w:rsidRPr="00F07818" w:rsidRDefault="00F07818" w:rsidP="00CA44A4">
            <w:pPr>
              <w:spacing w:after="0"/>
              <w:jc w:val="center"/>
              <w:rPr>
                <w:rFonts w:ascii="Times New Roman" w:hAnsi="Times New Roman" w:cs="Times New Roman"/>
                <w:sz w:val="24"/>
                <w:szCs w:val="24"/>
              </w:rPr>
            </w:pPr>
            <w:r w:rsidRPr="00F07818">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982DDB" w:rsidRDefault="00F07818" w:rsidP="00CA44A4">
            <w:pPr>
              <w:spacing w:after="0"/>
              <w:ind w:left="135"/>
              <w:jc w:val="center"/>
              <w:rPr>
                <w:rFonts w:ascii="Times New Roman" w:hAnsi="Times New Roman"/>
                <w:b/>
                <w:color w:val="000000"/>
                <w:sz w:val="24"/>
                <w:lang w:val="ru-RU"/>
              </w:rPr>
            </w:pPr>
            <w:r>
              <w:rPr>
                <w:rFonts w:ascii="Times New Roman" w:hAnsi="Times New Roman"/>
                <w:b/>
                <w:color w:val="000000"/>
                <w:sz w:val="24"/>
              </w:rPr>
              <w:t>Дата изучения</w:t>
            </w:r>
          </w:p>
          <w:p w:rsidR="00CA44A4" w:rsidRPr="00CA44A4" w:rsidRDefault="00CA44A4" w:rsidP="00CA44A4">
            <w:pPr>
              <w:spacing w:after="0"/>
              <w:ind w:left="135"/>
              <w:jc w:val="center"/>
              <w:rPr>
                <w:lang w:val="ru-RU"/>
              </w:rPr>
            </w:pPr>
            <w:r>
              <w:rPr>
                <w:rFonts w:ascii="Times New Roman" w:hAnsi="Times New Roman"/>
                <w:b/>
                <w:color w:val="000000"/>
                <w:sz w:val="24"/>
                <w:lang w:val="ru-RU"/>
              </w:rPr>
              <w:t>план/факт</w:t>
            </w:r>
          </w:p>
          <w:p w:rsidR="00982DDB" w:rsidRDefault="00982DDB" w:rsidP="00CA44A4">
            <w:pPr>
              <w:spacing w:after="0"/>
              <w:ind w:left="135"/>
              <w:jc w:val="center"/>
            </w:pPr>
          </w:p>
        </w:tc>
        <w:tc>
          <w:tcPr>
            <w:tcW w:w="1933" w:type="dxa"/>
            <w:vMerge w:val="restart"/>
            <w:tcMar>
              <w:top w:w="50" w:type="dxa"/>
              <w:left w:w="100" w:type="dxa"/>
            </w:tcMar>
            <w:vAlign w:val="center"/>
          </w:tcPr>
          <w:p w:rsidR="00982DDB" w:rsidRDefault="00F07818" w:rsidP="00CA44A4">
            <w:pPr>
              <w:spacing w:after="0"/>
              <w:ind w:left="135"/>
              <w:jc w:val="center"/>
            </w:pPr>
            <w:r>
              <w:rPr>
                <w:rFonts w:ascii="Times New Roman" w:hAnsi="Times New Roman"/>
                <w:b/>
                <w:color w:val="000000"/>
                <w:sz w:val="24"/>
              </w:rPr>
              <w:t>Электронные цифровые образовательные ресурсы</w:t>
            </w:r>
          </w:p>
          <w:p w:rsidR="00982DDB" w:rsidRDefault="00982DDB" w:rsidP="00CA44A4">
            <w:pPr>
              <w:spacing w:after="0"/>
              <w:ind w:left="135"/>
              <w:jc w:val="center"/>
            </w:pPr>
          </w:p>
        </w:tc>
      </w:tr>
      <w:tr w:rsidR="00982DDB">
        <w:trPr>
          <w:trHeight w:val="144"/>
          <w:tblCellSpacing w:w="20" w:type="nil"/>
        </w:trPr>
        <w:tc>
          <w:tcPr>
            <w:tcW w:w="0" w:type="auto"/>
            <w:vMerge/>
            <w:tcBorders>
              <w:top w:val="nil"/>
            </w:tcBorders>
            <w:tcMar>
              <w:top w:w="50" w:type="dxa"/>
              <w:left w:w="100" w:type="dxa"/>
            </w:tcMar>
          </w:tcPr>
          <w:p w:rsidR="00982DDB" w:rsidRDefault="00982DDB"/>
        </w:tc>
        <w:tc>
          <w:tcPr>
            <w:tcW w:w="0" w:type="auto"/>
            <w:vMerge/>
            <w:tcBorders>
              <w:top w:val="nil"/>
            </w:tcBorders>
            <w:tcMar>
              <w:top w:w="50" w:type="dxa"/>
              <w:left w:w="100" w:type="dxa"/>
            </w:tcMar>
          </w:tcPr>
          <w:p w:rsidR="00982DDB" w:rsidRDefault="00982DDB"/>
        </w:tc>
        <w:tc>
          <w:tcPr>
            <w:tcW w:w="793" w:type="dxa"/>
            <w:tcMar>
              <w:top w:w="50" w:type="dxa"/>
              <w:left w:w="100" w:type="dxa"/>
            </w:tcMar>
            <w:vAlign w:val="center"/>
          </w:tcPr>
          <w:p w:rsidR="00982DDB" w:rsidRPr="00F07818" w:rsidRDefault="00F07818">
            <w:pPr>
              <w:spacing w:after="0"/>
              <w:ind w:left="135"/>
              <w:rPr>
                <w:rFonts w:ascii="Times New Roman" w:hAnsi="Times New Roman" w:cs="Times New Roman"/>
                <w:sz w:val="24"/>
                <w:szCs w:val="24"/>
              </w:rPr>
            </w:pPr>
            <w:r w:rsidRPr="00F07818">
              <w:rPr>
                <w:rFonts w:ascii="Times New Roman" w:hAnsi="Times New Roman" w:cs="Times New Roman"/>
                <w:b/>
                <w:color w:val="000000"/>
                <w:sz w:val="24"/>
                <w:szCs w:val="24"/>
              </w:rPr>
              <w:t xml:space="preserve">Всего </w:t>
            </w:r>
          </w:p>
          <w:p w:rsidR="00982DDB" w:rsidRPr="00F07818" w:rsidRDefault="00982DDB">
            <w:pPr>
              <w:spacing w:after="0"/>
              <w:ind w:left="135"/>
              <w:rPr>
                <w:rFonts w:ascii="Times New Roman" w:hAnsi="Times New Roman" w:cs="Times New Roman"/>
                <w:sz w:val="24"/>
                <w:szCs w:val="24"/>
              </w:rPr>
            </w:pPr>
          </w:p>
        </w:tc>
        <w:tc>
          <w:tcPr>
            <w:tcW w:w="1485" w:type="dxa"/>
            <w:tcMar>
              <w:top w:w="50" w:type="dxa"/>
              <w:left w:w="100" w:type="dxa"/>
            </w:tcMar>
            <w:vAlign w:val="center"/>
          </w:tcPr>
          <w:p w:rsidR="00982DDB" w:rsidRPr="00F07818" w:rsidRDefault="00F07818">
            <w:pPr>
              <w:spacing w:after="0"/>
              <w:ind w:left="135"/>
              <w:rPr>
                <w:rFonts w:ascii="Times New Roman" w:hAnsi="Times New Roman" w:cs="Times New Roman"/>
                <w:sz w:val="24"/>
                <w:szCs w:val="24"/>
              </w:rPr>
            </w:pPr>
            <w:r w:rsidRPr="00F07818">
              <w:rPr>
                <w:rFonts w:ascii="Times New Roman" w:hAnsi="Times New Roman" w:cs="Times New Roman"/>
                <w:b/>
                <w:color w:val="000000"/>
                <w:sz w:val="24"/>
                <w:szCs w:val="24"/>
              </w:rPr>
              <w:t xml:space="preserve">Контрольные работы </w:t>
            </w:r>
          </w:p>
          <w:p w:rsidR="00982DDB" w:rsidRPr="00F07818" w:rsidRDefault="00982DDB">
            <w:pPr>
              <w:spacing w:after="0"/>
              <w:ind w:left="135"/>
              <w:rPr>
                <w:rFonts w:ascii="Times New Roman" w:hAnsi="Times New Roman" w:cs="Times New Roman"/>
                <w:sz w:val="24"/>
                <w:szCs w:val="24"/>
              </w:rPr>
            </w:pPr>
          </w:p>
        </w:tc>
        <w:tc>
          <w:tcPr>
            <w:tcW w:w="1587" w:type="dxa"/>
            <w:tcMar>
              <w:top w:w="50" w:type="dxa"/>
              <w:left w:w="100" w:type="dxa"/>
            </w:tcMar>
            <w:vAlign w:val="center"/>
          </w:tcPr>
          <w:p w:rsidR="00982DDB" w:rsidRPr="00F07818" w:rsidRDefault="00F07818">
            <w:pPr>
              <w:spacing w:after="0"/>
              <w:ind w:left="135"/>
              <w:rPr>
                <w:rFonts w:ascii="Times New Roman" w:hAnsi="Times New Roman" w:cs="Times New Roman"/>
                <w:sz w:val="24"/>
                <w:szCs w:val="24"/>
              </w:rPr>
            </w:pPr>
            <w:r w:rsidRPr="00F07818">
              <w:rPr>
                <w:rFonts w:ascii="Times New Roman" w:hAnsi="Times New Roman" w:cs="Times New Roman"/>
                <w:b/>
                <w:color w:val="000000"/>
                <w:sz w:val="24"/>
                <w:szCs w:val="24"/>
              </w:rPr>
              <w:t xml:space="preserve">Практические работы </w:t>
            </w:r>
          </w:p>
          <w:p w:rsidR="00982DDB" w:rsidRPr="00F07818" w:rsidRDefault="00982DD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82DDB" w:rsidRDefault="00982DDB"/>
        </w:tc>
        <w:tc>
          <w:tcPr>
            <w:tcW w:w="0" w:type="auto"/>
            <w:vMerge/>
            <w:tcBorders>
              <w:top w:val="nil"/>
            </w:tcBorders>
            <w:tcMar>
              <w:top w:w="50" w:type="dxa"/>
              <w:left w:w="100" w:type="dxa"/>
            </w:tcMar>
          </w:tcPr>
          <w:p w:rsidR="00982DDB" w:rsidRDefault="00982DDB"/>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32</w:t>
              </w:r>
              <w:r>
                <w:rPr>
                  <w:rFonts w:ascii="Times New Roman" w:hAnsi="Times New Roman"/>
                  <w:color w:val="0000FF"/>
                  <w:u w:val="single"/>
                </w:rPr>
                <w:t>e</w:t>
              </w:r>
              <w:r w:rsidRPr="00F07818">
                <w:rPr>
                  <w:rFonts w:ascii="Times New Roman" w:hAnsi="Times New Roman"/>
                  <w:color w:val="0000FF"/>
                  <w:u w:val="single"/>
                  <w:lang w:val="ru-RU"/>
                </w:rPr>
                <w:t>2</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w:t>
            </w:r>
          </w:p>
        </w:tc>
        <w:tc>
          <w:tcPr>
            <w:tcW w:w="3520" w:type="dxa"/>
            <w:tcMar>
              <w:top w:w="50" w:type="dxa"/>
              <w:left w:w="100" w:type="dxa"/>
            </w:tcMar>
            <w:vAlign w:val="center"/>
          </w:tcPr>
          <w:p w:rsidR="00982DDB" w:rsidRPr="00BC453E" w:rsidRDefault="00BC453E">
            <w:pPr>
              <w:spacing w:after="0"/>
              <w:ind w:left="135"/>
              <w:rPr>
                <w:rFonts w:ascii="Times New Roman" w:hAnsi="Times New Roman" w:cs="Times New Roman"/>
                <w:sz w:val="24"/>
                <w:szCs w:val="24"/>
                <w:lang w:val="ru-RU"/>
              </w:rPr>
            </w:pPr>
            <w:r w:rsidRPr="00BC453E">
              <w:rPr>
                <w:rFonts w:ascii="Times New Roman" w:hAnsi="Times New Roman" w:cs="Times New Roman"/>
                <w:sz w:val="24"/>
                <w:szCs w:val="24"/>
                <w:lang w:val="ru-RU"/>
              </w:rPr>
              <w:t>Стартовая диагностика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BC453E" w:rsidRDefault="00BC453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33</w:t>
              </w:r>
              <w:r>
                <w:rPr>
                  <w:rFonts w:ascii="Times New Roman" w:hAnsi="Times New Roman"/>
                  <w:color w:val="0000FF"/>
                  <w:u w:val="single"/>
                </w:rPr>
                <w:t>e</w:t>
              </w:r>
              <w:r w:rsidRPr="00F07818">
                <w:rPr>
                  <w:rFonts w:ascii="Times New Roman" w:hAnsi="Times New Roman"/>
                  <w:color w:val="0000FF"/>
                  <w:u w:val="single"/>
                  <w:lang w:val="ru-RU"/>
                </w:rPr>
                <w:t>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3508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w:t>
            </w:r>
          </w:p>
        </w:tc>
        <w:tc>
          <w:tcPr>
            <w:tcW w:w="3520" w:type="dxa"/>
            <w:tcMar>
              <w:top w:w="50" w:type="dxa"/>
              <w:left w:w="100" w:type="dxa"/>
            </w:tcMar>
            <w:vAlign w:val="center"/>
          </w:tcPr>
          <w:p w:rsidR="00982DDB" w:rsidRDefault="00F0781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3620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w:t>
            </w:r>
          </w:p>
        </w:tc>
        <w:tc>
          <w:tcPr>
            <w:tcW w:w="3520" w:type="dxa"/>
            <w:tcMar>
              <w:top w:w="50" w:type="dxa"/>
              <w:left w:w="100" w:type="dxa"/>
            </w:tcMar>
            <w:vAlign w:val="center"/>
          </w:tcPr>
          <w:p w:rsidR="00982DDB" w:rsidRDefault="00F0781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372</w:t>
              </w:r>
              <w:r>
                <w:rPr>
                  <w:rFonts w:ascii="Times New Roman" w:hAnsi="Times New Roman"/>
                  <w:color w:val="0000FF"/>
                  <w:u w:val="single"/>
                </w:rPr>
                <w:t>e</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39</w:t>
              </w:r>
              <w:r>
                <w:rPr>
                  <w:rFonts w:ascii="Times New Roman" w:hAnsi="Times New Roman"/>
                  <w:color w:val="0000FF"/>
                  <w:u w:val="single"/>
                </w:rPr>
                <w:t>cc</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7</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w:t>
              </w:r>
              <w:r>
                <w:rPr>
                  <w:rFonts w:ascii="Times New Roman" w:hAnsi="Times New Roman"/>
                  <w:color w:val="0000FF"/>
                  <w:u w:val="single"/>
                </w:rPr>
                <w:t>ada</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8</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№1 «Изучение движения тела по окружности»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BC453E" w:rsidRDefault="00BC453E">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w:t>
              </w:r>
              <w:r>
                <w:rPr>
                  <w:rFonts w:ascii="Times New Roman" w:hAnsi="Times New Roman"/>
                  <w:color w:val="0000FF"/>
                  <w:u w:val="single"/>
                </w:rPr>
                <w:t>be</w:t>
              </w:r>
              <w:r w:rsidRPr="00F07818">
                <w:rPr>
                  <w:rFonts w:ascii="Times New Roman" w:hAnsi="Times New Roman"/>
                  <w:color w:val="0000FF"/>
                  <w:u w:val="single"/>
                  <w:lang w:val="ru-RU"/>
                </w:rPr>
                <w:t>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10</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w:t>
              </w:r>
              <w:r>
                <w:rPr>
                  <w:rFonts w:ascii="Times New Roman" w:hAnsi="Times New Roman"/>
                  <w:color w:val="0000FF"/>
                  <w:u w:val="single"/>
                </w:rPr>
                <w:t>be</w:t>
              </w:r>
              <w:r w:rsidRPr="00F07818">
                <w:rPr>
                  <w:rFonts w:ascii="Times New Roman" w:hAnsi="Times New Roman"/>
                  <w:color w:val="0000FF"/>
                  <w:u w:val="single"/>
                  <w:lang w:val="ru-RU"/>
                </w:rPr>
                <w:t>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11</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w:t>
              </w:r>
              <w:r>
                <w:rPr>
                  <w:rFonts w:ascii="Times New Roman" w:hAnsi="Times New Roman"/>
                  <w:color w:val="0000FF"/>
                  <w:u w:val="single"/>
                </w:rPr>
                <w:t>be</w:t>
              </w:r>
              <w:r w:rsidRPr="00F07818">
                <w:rPr>
                  <w:rFonts w:ascii="Times New Roman" w:hAnsi="Times New Roman"/>
                  <w:color w:val="0000FF"/>
                  <w:u w:val="single"/>
                  <w:lang w:val="ru-RU"/>
                </w:rPr>
                <w:t>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12</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w:t>
              </w:r>
              <w:r>
                <w:rPr>
                  <w:rFonts w:ascii="Times New Roman" w:hAnsi="Times New Roman"/>
                  <w:color w:val="0000FF"/>
                  <w:u w:val="single"/>
                </w:rPr>
                <w:t>d</w:t>
              </w:r>
              <w:r w:rsidRPr="00F07818">
                <w:rPr>
                  <w:rFonts w:ascii="Times New Roman" w:hAnsi="Times New Roman"/>
                  <w:color w:val="0000FF"/>
                  <w:u w:val="single"/>
                  <w:lang w:val="ru-RU"/>
                </w:rPr>
                <w:t>00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13</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w:t>
              </w:r>
              <w:r>
                <w:rPr>
                  <w:rFonts w:ascii="Times New Roman" w:hAnsi="Times New Roman"/>
                  <w:color w:val="0000FF"/>
                  <w:u w:val="single"/>
                </w:rPr>
                <w:t>e</w:t>
              </w:r>
              <w:r w:rsidRPr="00F07818">
                <w:rPr>
                  <w:rFonts w:ascii="Times New Roman" w:hAnsi="Times New Roman"/>
                  <w:color w:val="0000FF"/>
                  <w:u w:val="single"/>
                  <w:lang w:val="ru-RU"/>
                </w:rPr>
                <w:t>18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14</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№2 "Измерение жесткости пружины"</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15</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3</w:t>
              </w:r>
              <w:r>
                <w:rPr>
                  <w:rFonts w:ascii="Times New Roman" w:hAnsi="Times New Roman"/>
                  <w:color w:val="0000FF"/>
                  <w:u w:val="single"/>
                </w:rPr>
                <w:t>f</w:t>
              </w:r>
              <w:r w:rsidRPr="00F07818">
                <w:rPr>
                  <w:rFonts w:ascii="Times New Roman" w:hAnsi="Times New Roman"/>
                  <w:color w:val="0000FF"/>
                  <w:u w:val="single"/>
                  <w:lang w:val="ru-RU"/>
                </w:rPr>
                <w:t>76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16</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№3 "Измерение коэффициента трения скольжения"</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17</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41</w:t>
              </w:r>
              <w:r>
                <w:rPr>
                  <w:rFonts w:ascii="Times New Roman" w:hAnsi="Times New Roman"/>
                  <w:color w:val="0000FF"/>
                  <w:u w:val="single"/>
                </w:rPr>
                <w:t>a</w:t>
              </w:r>
              <w:r w:rsidRPr="00F07818">
                <w:rPr>
                  <w:rFonts w:ascii="Times New Roman" w:hAnsi="Times New Roman"/>
                  <w:color w:val="0000FF"/>
                  <w:u w:val="single"/>
                  <w:lang w:val="ru-RU"/>
                </w:rPr>
                <w:t>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18</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w:t>
            </w:r>
            <w:r w:rsidRPr="00F07818">
              <w:rPr>
                <w:rFonts w:ascii="Times New Roman" w:hAnsi="Times New Roman"/>
                <w:color w:val="000000"/>
                <w:sz w:val="24"/>
                <w:lang w:val="ru-RU"/>
              </w:rPr>
              <w:lastRenderedPageBreak/>
              <w:t xml:space="preserve">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43</w:t>
              </w:r>
              <w:r>
                <w:rPr>
                  <w:rFonts w:ascii="Times New Roman" w:hAnsi="Times New Roman"/>
                  <w:color w:val="0000FF"/>
                  <w:u w:val="single"/>
                </w:rPr>
                <w:t>d</w:t>
              </w:r>
              <w:r w:rsidRPr="00F07818">
                <w:rPr>
                  <w:rFonts w:ascii="Times New Roman" w:hAnsi="Times New Roman"/>
                  <w:color w:val="0000FF"/>
                  <w:u w:val="single"/>
                  <w:lang w:val="ru-RU"/>
                </w:rPr>
                <w:t>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19</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4502</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20</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461</w:t>
              </w:r>
              <w:r>
                <w:rPr>
                  <w:rFonts w:ascii="Times New Roman" w:hAnsi="Times New Roman"/>
                  <w:color w:val="0000FF"/>
                  <w:u w:val="single"/>
                </w:rPr>
                <w:t>a</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21</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478</w:t>
              </w:r>
              <w:r>
                <w:rPr>
                  <w:rFonts w:ascii="Times New Roman" w:hAnsi="Times New Roman"/>
                  <w:color w:val="0000FF"/>
                  <w:u w:val="single"/>
                </w:rPr>
                <w:t>c</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22</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4</w:t>
              </w:r>
              <w:r>
                <w:rPr>
                  <w:rFonts w:ascii="Times New Roman" w:hAnsi="Times New Roman"/>
                  <w:color w:val="0000FF"/>
                  <w:u w:val="single"/>
                </w:rPr>
                <w:t>b</w:t>
              </w:r>
              <w:r w:rsidRPr="00F07818">
                <w:rPr>
                  <w:rFonts w:ascii="Times New Roman" w:hAnsi="Times New Roman"/>
                  <w:color w:val="0000FF"/>
                  <w:u w:val="single"/>
                  <w:lang w:val="ru-RU"/>
                </w:rPr>
                <w:t>74</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23</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4</w:t>
              </w:r>
              <w:r>
                <w:rPr>
                  <w:rFonts w:ascii="Times New Roman" w:hAnsi="Times New Roman"/>
                  <w:color w:val="0000FF"/>
                  <w:u w:val="single"/>
                </w:rPr>
                <w:t>dc</w:t>
              </w:r>
              <w:r w:rsidRPr="00F07818">
                <w:rPr>
                  <w:rFonts w:ascii="Times New Roman" w:hAnsi="Times New Roman"/>
                  <w:color w:val="0000FF"/>
                  <w:u w:val="single"/>
                  <w:lang w:val="ru-RU"/>
                </w:rPr>
                <w:t>2</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24</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25</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982DDB" w:rsidRPr="00C54D1C" w:rsidRDefault="00F07818">
            <w:pPr>
              <w:spacing w:after="0"/>
              <w:ind w:left="135"/>
              <w:rPr>
                <w:lang w:val="ru-RU"/>
              </w:rPr>
            </w:pPr>
            <w:r w:rsidRPr="00F07818">
              <w:rPr>
                <w:rFonts w:ascii="Times New Roman" w:hAnsi="Times New Roman"/>
                <w:color w:val="000000"/>
                <w:sz w:val="24"/>
                <w:lang w:val="ru-RU"/>
              </w:rPr>
              <w:t xml:space="preserve">Тепловое равновесие. Температура и её измерение. </w:t>
            </w:r>
            <w:r w:rsidRPr="00C54D1C">
              <w:rPr>
                <w:rFonts w:ascii="Times New Roman" w:hAnsi="Times New Roman"/>
                <w:color w:val="000000"/>
                <w:sz w:val="24"/>
                <w:lang w:val="ru-RU"/>
              </w:rPr>
              <w:t>Шкала температур Цельсия</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C54D1C">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Default="00982DDB">
            <w:pPr>
              <w:spacing w:after="0"/>
              <w:ind w:left="135"/>
            </w:pP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27</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4</w:t>
              </w:r>
              <w:r>
                <w:rPr>
                  <w:rFonts w:ascii="Times New Roman" w:hAnsi="Times New Roman"/>
                  <w:color w:val="0000FF"/>
                  <w:u w:val="single"/>
                </w:rPr>
                <w:t>fde</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28</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511</w:t>
              </w:r>
              <w:r>
                <w:rPr>
                  <w:rFonts w:ascii="Times New Roman" w:hAnsi="Times New Roman"/>
                  <w:color w:val="0000FF"/>
                  <w:u w:val="single"/>
                </w:rPr>
                <w:t>e</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29</w:t>
            </w:r>
          </w:p>
        </w:tc>
        <w:tc>
          <w:tcPr>
            <w:tcW w:w="3520" w:type="dxa"/>
            <w:tcMar>
              <w:top w:w="50" w:type="dxa"/>
              <w:left w:w="100" w:type="dxa"/>
            </w:tcMar>
            <w:vAlign w:val="center"/>
          </w:tcPr>
          <w:p w:rsidR="00982DDB" w:rsidRDefault="00F0781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30</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570</w:t>
              </w:r>
              <w:r>
                <w:rPr>
                  <w:rFonts w:ascii="Times New Roman" w:hAnsi="Times New Roman"/>
                  <w:color w:val="0000FF"/>
                  <w:u w:val="single"/>
                </w:rPr>
                <w:t>e</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31</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5952</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32</w:t>
            </w:r>
          </w:p>
        </w:tc>
        <w:tc>
          <w:tcPr>
            <w:tcW w:w="3520" w:type="dxa"/>
            <w:tcMar>
              <w:top w:w="50" w:type="dxa"/>
              <w:left w:w="100" w:type="dxa"/>
            </w:tcMar>
            <w:vAlign w:val="center"/>
          </w:tcPr>
          <w:p w:rsidR="00982DDB" w:rsidRDefault="00F0781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5</w:t>
              </w:r>
              <w:r>
                <w:rPr>
                  <w:rFonts w:ascii="Times New Roman" w:hAnsi="Times New Roman"/>
                  <w:color w:val="0000FF"/>
                  <w:u w:val="single"/>
                </w:rPr>
                <w:t>c</w:t>
              </w:r>
              <w:r w:rsidRPr="00F07818">
                <w:rPr>
                  <w:rFonts w:ascii="Times New Roman" w:hAnsi="Times New Roman"/>
                  <w:color w:val="0000FF"/>
                  <w:u w:val="single"/>
                  <w:lang w:val="ru-RU"/>
                </w:rPr>
                <w:t>36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33</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5</w:t>
              </w:r>
              <w:r>
                <w:rPr>
                  <w:rFonts w:ascii="Times New Roman" w:hAnsi="Times New Roman"/>
                  <w:color w:val="0000FF"/>
                  <w:u w:val="single"/>
                </w:rPr>
                <w:t>c</w:t>
              </w:r>
              <w:r w:rsidRPr="00F07818">
                <w:rPr>
                  <w:rFonts w:ascii="Times New Roman" w:hAnsi="Times New Roman"/>
                  <w:color w:val="0000FF"/>
                  <w:u w:val="single"/>
                  <w:lang w:val="ru-RU"/>
                </w:rPr>
                <w:t>36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34</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5</w:t>
              </w:r>
              <w:r>
                <w:rPr>
                  <w:rFonts w:ascii="Times New Roman" w:hAnsi="Times New Roman"/>
                  <w:color w:val="0000FF"/>
                  <w:u w:val="single"/>
                </w:rPr>
                <w:t>efc</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35</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Необратимость процессов в </w:t>
            </w:r>
            <w:r w:rsidRPr="00F07818">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lastRenderedPageBreak/>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6230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36</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600</w:t>
              </w:r>
              <w:r>
                <w:rPr>
                  <w:rFonts w:ascii="Times New Roman" w:hAnsi="Times New Roman"/>
                  <w:color w:val="0000FF"/>
                  <w:u w:val="single"/>
                </w:rPr>
                <w:t>a</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37</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Цикл Карно и его КПД</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38</w:t>
            </w:r>
          </w:p>
        </w:tc>
        <w:tc>
          <w:tcPr>
            <w:tcW w:w="3520" w:type="dxa"/>
            <w:tcMar>
              <w:top w:w="50" w:type="dxa"/>
              <w:left w:w="100" w:type="dxa"/>
            </w:tcMar>
            <w:vAlign w:val="center"/>
          </w:tcPr>
          <w:p w:rsidR="00982DDB" w:rsidRDefault="00F0781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39</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6938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40</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w:t>
              </w:r>
              <w:r>
                <w:rPr>
                  <w:rFonts w:ascii="Times New Roman" w:hAnsi="Times New Roman"/>
                  <w:color w:val="0000FF"/>
                  <w:u w:val="single"/>
                </w:rPr>
                <w:t>a</w:t>
              </w:r>
              <w:r w:rsidRPr="00F07818">
                <w:rPr>
                  <w:rFonts w:ascii="Times New Roman" w:hAnsi="Times New Roman"/>
                  <w:color w:val="0000FF"/>
                  <w:u w:val="single"/>
                  <w:lang w:val="ru-RU"/>
                </w:rPr>
                <w:t>50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41</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63</w:t>
              </w:r>
              <w:r>
                <w:rPr>
                  <w:rFonts w:ascii="Times New Roman" w:hAnsi="Times New Roman"/>
                  <w:color w:val="0000FF"/>
                  <w:u w:val="single"/>
                </w:rPr>
                <w:t>b</w:t>
              </w:r>
              <w:r w:rsidRPr="00F07818">
                <w:rPr>
                  <w:rFonts w:ascii="Times New Roman" w:hAnsi="Times New Roman"/>
                  <w:color w:val="0000FF"/>
                  <w:u w:val="single"/>
                  <w:lang w:val="ru-RU"/>
                </w:rPr>
                <w:t>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42</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Лабораторная работа №4 "Абсолютная и относительная влажность воздуха. </w:t>
            </w:r>
            <w:r>
              <w:rPr>
                <w:rFonts w:ascii="Times New Roman" w:hAnsi="Times New Roman"/>
                <w:color w:val="000000"/>
                <w:sz w:val="24"/>
              </w:rPr>
              <w:t>Насыщенный пар. Психрометр"</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64</w:t>
              </w:r>
              <w:r>
                <w:rPr>
                  <w:rFonts w:ascii="Times New Roman" w:hAnsi="Times New Roman"/>
                  <w:color w:val="0000FF"/>
                  <w:u w:val="single"/>
                </w:rPr>
                <w:t>d</w:t>
              </w:r>
              <w:r w:rsidRPr="00F07818">
                <w:rPr>
                  <w:rFonts w:ascii="Times New Roman" w:hAnsi="Times New Roman"/>
                  <w:color w:val="0000FF"/>
                  <w:u w:val="single"/>
                  <w:lang w:val="ru-RU"/>
                </w:rPr>
                <w:t>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43</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65</w:t>
              </w:r>
              <w:r>
                <w:rPr>
                  <w:rFonts w:ascii="Times New Roman" w:hAnsi="Times New Roman"/>
                  <w:color w:val="0000FF"/>
                  <w:u w:val="single"/>
                </w:rPr>
                <w:t>f</w:t>
              </w:r>
              <w:r w:rsidRPr="00F07818">
                <w:rPr>
                  <w:rFonts w:ascii="Times New Roman" w:hAnsi="Times New Roman"/>
                  <w:color w:val="0000FF"/>
                  <w:u w:val="single"/>
                  <w:lang w:val="ru-RU"/>
                </w:rPr>
                <w:t>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44</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6708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45</w:t>
            </w:r>
          </w:p>
        </w:tc>
        <w:tc>
          <w:tcPr>
            <w:tcW w:w="3520" w:type="dxa"/>
            <w:tcMar>
              <w:top w:w="50" w:type="dxa"/>
              <w:left w:w="100" w:type="dxa"/>
            </w:tcMar>
            <w:vAlign w:val="center"/>
          </w:tcPr>
          <w:p w:rsidR="00982DDB" w:rsidRDefault="00F0781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6820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w:t>
              </w:r>
              <w:r>
                <w:rPr>
                  <w:rFonts w:ascii="Times New Roman" w:hAnsi="Times New Roman"/>
                  <w:color w:val="0000FF"/>
                  <w:u w:val="single"/>
                </w:rPr>
                <w:t>bcc</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47</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w:t>
              </w:r>
              <w:r>
                <w:rPr>
                  <w:rFonts w:ascii="Times New Roman" w:hAnsi="Times New Roman"/>
                  <w:color w:val="0000FF"/>
                  <w:u w:val="single"/>
                </w:rPr>
                <w:t>bcc</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48</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w:t>
              </w:r>
              <w:r>
                <w:rPr>
                  <w:rFonts w:ascii="Times New Roman" w:hAnsi="Times New Roman"/>
                  <w:color w:val="0000FF"/>
                  <w:u w:val="single"/>
                </w:rPr>
                <w:t>ce</w:t>
              </w:r>
              <w:r w:rsidRPr="00F07818">
                <w:rPr>
                  <w:rFonts w:ascii="Times New Roman" w:hAnsi="Times New Roman"/>
                  <w:color w:val="0000FF"/>
                  <w:u w:val="single"/>
                  <w:lang w:val="ru-RU"/>
                </w:rPr>
                <w:t>4</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49</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w:t>
              </w:r>
              <w:r>
                <w:rPr>
                  <w:rFonts w:ascii="Times New Roman" w:hAnsi="Times New Roman"/>
                  <w:color w:val="0000FF"/>
                  <w:u w:val="single"/>
                </w:rPr>
                <w:t>df</w:t>
              </w:r>
              <w:r w:rsidRPr="00F07818">
                <w:rPr>
                  <w:rFonts w:ascii="Times New Roman" w:hAnsi="Times New Roman"/>
                  <w:color w:val="0000FF"/>
                  <w:u w:val="single"/>
                  <w:lang w:val="ru-RU"/>
                </w:rPr>
                <w:t>2</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50</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6</w:t>
              </w:r>
              <w:r>
                <w:rPr>
                  <w:rFonts w:ascii="Times New Roman" w:hAnsi="Times New Roman"/>
                  <w:color w:val="0000FF"/>
                  <w:u w:val="single"/>
                </w:rPr>
                <w:t>f</w:t>
              </w:r>
              <w:r w:rsidRPr="00F07818">
                <w:rPr>
                  <w:rFonts w:ascii="Times New Roman" w:hAnsi="Times New Roman"/>
                  <w:color w:val="0000FF"/>
                  <w:u w:val="single"/>
                  <w:lang w:val="ru-RU"/>
                </w:rPr>
                <w:t>00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51</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7018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52</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Электроёмкость. Конденсатор. Энергия заряженного конденсатора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7126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53</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№5 "Измерение электроёмкости конденсатора"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54</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lastRenderedPageBreak/>
              <w:t>Электростатическая защита. Заземление электроприборов</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55</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56</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Смешанное соединение проводников. Лабораторная работа №6 «Изучение смешанного соединения резисторов»</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74</w:t>
              </w:r>
              <w:r>
                <w:rPr>
                  <w:rFonts w:ascii="Times New Roman" w:hAnsi="Times New Roman"/>
                  <w:color w:val="0000FF"/>
                  <w:u w:val="single"/>
                </w:rPr>
                <w:t>f</w:t>
              </w:r>
              <w:r w:rsidRPr="00F07818">
                <w:rPr>
                  <w:rFonts w:ascii="Times New Roman" w:hAnsi="Times New Roman"/>
                  <w:color w:val="0000FF"/>
                  <w:u w:val="single"/>
                  <w:lang w:val="ru-RU"/>
                </w:rPr>
                <w:t>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57</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7838</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58</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Закон Ома для полной (замкнутой) электрической цепи. Короткое замыкание. Лабораторная работа №7 «Измерение ЭДС источника тока и его внутреннего сопротивления»</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7</w:t>
              </w:r>
              <w:r>
                <w:rPr>
                  <w:rFonts w:ascii="Times New Roman" w:hAnsi="Times New Roman"/>
                  <w:color w:val="0000FF"/>
                  <w:u w:val="single"/>
                </w:rPr>
                <w:t>ae</w:t>
              </w:r>
              <w:r w:rsidRPr="00F07818">
                <w:rPr>
                  <w:rFonts w:ascii="Times New Roman" w:hAnsi="Times New Roman"/>
                  <w:color w:val="0000FF"/>
                  <w:u w:val="single"/>
                  <w:lang w:val="ru-RU"/>
                </w:rPr>
                <w:t>0</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59</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60</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61</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F07818">
              <w:rPr>
                <w:rFonts w:ascii="Times New Roman" w:hAnsi="Times New Roman"/>
                <w:color w:val="000000"/>
                <w:sz w:val="24"/>
                <w:lang w:val="ru-RU"/>
              </w:rPr>
              <w:t>—</w:t>
            </w:r>
            <w:r>
              <w:rPr>
                <w:rFonts w:ascii="Times New Roman" w:hAnsi="Times New Roman"/>
                <w:color w:val="000000"/>
                <w:sz w:val="24"/>
              </w:rPr>
              <w:t>n</w:t>
            </w:r>
            <w:r w:rsidRPr="00F07818">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84</w:t>
              </w:r>
              <w:r>
                <w:rPr>
                  <w:rFonts w:ascii="Times New Roman" w:hAnsi="Times New Roman"/>
                  <w:color w:val="0000FF"/>
                  <w:u w:val="single"/>
                </w:rPr>
                <w:t>ae</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82</w:t>
              </w:r>
              <w:r>
                <w:rPr>
                  <w:rFonts w:ascii="Times New Roman" w:hAnsi="Times New Roman"/>
                  <w:color w:val="0000FF"/>
                  <w:u w:val="single"/>
                </w:rPr>
                <w:t>ba</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63</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84</w:t>
              </w:r>
              <w:r>
                <w:rPr>
                  <w:rFonts w:ascii="Times New Roman" w:hAnsi="Times New Roman"/>
                  <w:color w:val="0000FF"/>
                  <w:u w:val="single"/>
                </w:rPr>
                <w:t>ae</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64</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8</w:t>
              </w:r>
              <w:r>
                <w:rPr>
                  <w:rFonts w:ascii="Times New Roman" w:hAnsi="Times New Roman"/>
                  <w:color w:val="0000FF"/>
                  <w:u w:val="single"/>
                </w:rPr>
                <w:t>a</w:t>
              </w:r>
              <w:r w:rsidRPr="00F07818">
                <w:rPr>
                  <w:rFonts w:ascii="Times New Roman" w:hAnsi="Times New Roman"/>
                  <w:color w:val="0000FF"/>
                  <w:u w:val="single"/>
                  <w:lang w:val="ru-RU"/>
                </w:rPr>
                <w:t>8</w:t>
              </w:r>
              <w:r>
                <w:rPr>
                  <w:rFonts w:ascii="Times New Roman" w:hAnsi="Times New Roman"/>
                  <w:color w:val="0000FF"/>
                  <w:u w:val="single"/>
                </w:rPr>
                <w:t>a</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65</w:t>
            </w:r>
          </w:p>
        </w:tc>
        <w:tc>
          <w:tcPr>
            <w:tcW w:w="3520"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86</w:t>
              </w:r>
              <w:r>
                <w:rPr>
                  <w:rFonts w:ascii="Times New Roman" w:hAnsi="Times New Roman"/>
                  <w:color w:val="0000FF"/>
                  <w:u w:val="single"/>
                </w:rPr>
                <w:t>fc</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66</w:t>
            </w:r>
          </w:p>
        </w:tc>
        <w:tc>
          <w:tcPr>
            <w:tcW w:w="3520" w:type="dxa"/>
            <w:tcMar>
              <w:top w:w="50" w:type="dxa"/>
              <w:left w:w="100" w:type="dxa"/>
            </w:tcMar>
            <w:vAlign w:val="center"/>
          </w:tcPr>
          <w:p w:rsidR="00982DDB" w:rsidRDefault="00F0781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88</w:t>
              </w:r>
              <w:r>
                <w:rPr>
                  <w:rFonts w:ascii="Times New Roman" w:hAnsi="Times New Roman"/>
                  <w:color w:val="0000FF"/>
                  <w:u w:val="single"/>
                </w:rPr>
                <w:t>be</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67</w:t>
            </w:r>
          </w:p>
        </w:tc>
        <w:tc>
          <w:tcPr>
            <w:tcW w:w="3520" w:type="dxa"/>
            <w:tcMar>
              <w:top w:w="50" w:type="dxa"/>
              <w:left w:w="100" w:type="dxa"/>
            </w:tcMar>
            <w:vAlign w:val="center"/>
          </w:tcPr>
          <w:p w:rsidR="00982DDB" w:rsidRPr="00281772" w:rsidRDefault="00281772">
            <w:pPr>
              <w:spacing w:after="0"/>
              <w:ind w:left="135"/>
              <w:rPr>
                <w:lang w:val="ru-RU"/>
              </w:rPr>
            </w:pPr>
            <w:r>
              <w:rPr>
                <w:rFonts w:ascii="Times New Roman" w:hAnsi="Times New Roman"/>
                <w:color w:val="000000"/>
                <w:sz w:val="24"/>
                <w:lang w:val="ru-RU"/>
              </w:rPr>
              <w:t>Итоговая контрольная работа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8</w:t>
              </w:r>
              <w:r>
                <w:rPr>
                  <w:rFonts w:ascii="Times New Roman" w:hAnsi="Times New Roman"/>
                  <w:color w:val="0000FF"/>
                  <w:u w:val="single"/>
                </w:rPr>
                <w:t>c</w:t>
              </w:r>
              <w:r w:rsidRPr="00F07818">
                <w:rPr>
                  <w:rFonts w:ascii="Times New Roman" w:hAnsi="Times New Roman"/>
                  <w:color w:val="0000FF"/>
                  <w:u w:val="single"/>
                  <w:lang w:val="ru-RU"/>
                </w:rPr>
                <w:t>56</w:t>
              </w:r>
            </w:hyperlink>
          </w:p>
        </w:tc>
      </w:tr>
      <w:tr w:rsidR="00982DDB" w:rsidRPr="00C54D1C">
        <w:trPr>
          <w:trHeight w:val="144"/>
          <w:tblCellSpacing w:w="20" w:type="nil"/>
        </w:trPr>
        <w:tc>
          <w:tcPr>
            <w:tcW w:w="356" w:type="dxa"/>
            <w:tcMar>
              <w:top w:w="50" w:type="dxa"/>
              <w:left w:w="100" w:type="dxa"/>
            </w:tcMar>
            <w:vAlign w:val="center"/>
          </w:tcPr>
          <w:p w:rsidR="00982DDB" w:rsidRDefault="00F07818">
            <w:pPr>
              <w:spacing w:after="0"/>
            </w:pPr>
            <w:r>
              <w:rPr>
                <w:rFonts w:ascii="Times New Roman" w:hAnsi="Times New Roman"/>
                <w:color w:val="000000"/>
                <w:sz w:val="24"/>
              </w:rPr>
              <w:t>68</w:t>
            </w:r>
          </w:p>
        </w:tc>
        <w:tc>
          <w:tcPr>
            <w:tcW w:w="3520"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Обобщающий урок по темам 10 класса</w:t>
            </w:r>
          </w:p>
        </w:tc>
        <w:tc>
          <w:tcPr>
            <w:tcW w:w="793"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982DDB" w:rsidRPr="00F07818" w:rsidRDefault="00982DD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982DDB" w:rsidRDefault="00982DDB">
            <w:pPr>
              <w:spacing w:after="0"/>
              <w:ind w:left="135"/>
            </w:pPr>
          </w:p>
        </w:tc>
        <w:tc>
          <w:tcPr>
            <w:tcW w:w="1933"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8</w:t>
              </w:r>
              <w:r>
                <w:rPr>
                  <w:rFonts w:ascii="Times New Roman" w:hAnsi="Times New Roman"/>
                  <w:color w:val="0000FF"/>
                  <w:u w:val="single"/>
                </w:rPr>
                <w:t>f</w:t>
              </w:r>
              <w:r w:rsidRPr="00F07818">
                <w:rPr>
                  <w:rFonts w:ascii="Times New Roman" w:hAnsi="Times New Roman"/>
                  <w:color w:val="0000FF"/>
                  <w:u w:val="single"/>
                  <w:lang w:val="ru-RU"/>
                </w:rPr>
                <w:t>6</w:t>
              </w:r>
              <w:r>
                <w:rPr>
                  <w:rFonts w:ascii="Times New Roman" w:hAnsi="Times New Roman"/>
                  <w:color w:val="0000FF"/>
                  <w:u w:val="single"/>
                </w:rPr>
                <w:t>c</w:t>
              </w:r>
            </w:hyperlink>
          </w:p>
        </w:tc>
      </w:tr>
      <w:tr w:rsidR="00982DDB">
        <w:trPr>
          <w:trHeight w:val="144"/>
          <w:tblCellSpacing w:w="20" w:type="nil"/>
        </w:trPr>
        <w:tc>
          <w:tcPr>
            <w:tcW w:w="0" w:type="auto"/>
            <w:gridSpan w:val="2"/>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82DDB" w:rsidRPr="00F07818" w:rsidRDefault="00F07818">
            <w:pPr>
              <w:spacing w:after="0"/>
              <w:ind w:left="135"/>
              <w:jc w:val="center"/>
              <w:rPr>
                <w:rFonts w:ascii="Times New Roman" w:hAnsi="Times New Roman" w:cs="Times New Roman"/>
                <w:sz w:val="24"/>
                <w:szCs w:val="24"/>
              </w:rPr>
            </w:pPr>
            <w:r w:rsidRPr="00F07818">
              <w:rPr>
                <w:rFonts w:ascii="Times New Roman" w:hAnsi="Times New Roman" w:cs="Times New Roman"/>
                <w:color w:val="000000"/>
                <w:sz w:val="24"/>
                <w:szCs w:val="24"/>
                <w:lang w:val="ru-RU"/>
              </w:rPr>
              <w:t xml:space="preserve"> </w:t>
            </w:r>
            <w:r w:rsidRPr="00F07818">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982DDB" w:rsidRPr="001B5316" w:rsidRDefault="001B531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587" w:type="dxa"/>
            <w:tcMar>
              <w:top w:w="50" w:type="dxa"/>
              <w:left w:w="100" w:type="dxa"/>
            </w:tcMar>
            <w:vAlign w:val="center"/>
          </w:tcPr>
          <w:p w:rsidR="00982DDB" w:rsidRPr="004D7D2D" w:rsidRDefault="004D7D2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0" w:type="auto"/>
            <w:gridSpan w:val="2"/>
            <w:tcMar>
              <w:top w:w="50" w:type="dxa"/>
              <w:left w:w="100" w:type="dxa"/>
            </w:tcMar>
            <w:vAlign w:val="center"/>
          </w:tcPr>
          <w:p w:rsidR="00982DDB" w:rsidRDefault="00982DDB"/>
        </w:tc>
      </w:tr>
    </w:tbl>
    <w:p w:rsidR="00982DDB" w:rsidRDefault="00982DDB">
      <w:pPr>
        <w:sectPr w:rsidR="00982DDB">
          <w:pgSz w:w="16383" w:h="11906" w:orient="landscape"/>
          <w:pgMar w:top="1134" w:right="850" w:bottom="1134" w:left="1701" w:header="720" w:footer="720" w:gutter="0"/>
          <w:cols w:space="720"/>
        </w:sectPr>
      </w:pPr>
    </w:p>
    <w:p w:rsidR="00982DDB" w:rsidRDefault="00F078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5"/>
        <w:gridCol w:w="1169"/>
        <w:gridCol w:w="1841"/>
        <w:gridCol w:w="1910"/>
        <w:gridCol w:w="1349"/>
        <w:gridCol w:w="2800"/>
      </w:tblGrid>
      <w:tr w:rsidR="00982DDB">
        <w:trPr>
          <w:trHeight w:val="144"/>
          <w:tblCellSpacing w:w="20" w:type="nil"/>
        </w:trPr>
        <w:tc>
          <w:tcPr>
            <w:tcW w:w="361" w:type="dxa"/>
            <w:vMerge w:val="restart"/>
            <w:tcMar>
              <w:top w:w="50" w:type="dxa"/>
              <w:left w:w="100" w:type="dxa"/>
            </w:tcMar>
            <w:vAlign w:val="center"/>
          </w:tcPr>
          <w:p w:rsidR="00982DDB" w:rsidRDefault="00F07818" w:rsidP="004D7D2D">
            <w:pPr>
              <w:spacing w:after="0"/>
              <w:ind w:left="135"/>
              <w:jc w:val="center"/>
            </w:pPr>
            <w:r>
              <w:rPr>
                <w:rFonts w:ascii="Times New Roman" w:hAnsi="Times New Roman"/>
                <w:b/>
                <w:color w:val="000000"/>
                <w:sz w:val="24"/>
              </w:rPr>
              <w:t>№ п/п</w:t>
            </w:r>
          </w:p>
          <w:p w:rsidR="00982DDB" w:rsidRDefault="00982DDB" w:rsidP="004D7D2D">
            <w:pPr>
              <w:spacing w:after="0"/>
              <w:ind w:left="135"/>
              <w:jc w:val="center"/>
            </w:pPr>
          </w:p>
        </w:tc>
        <w:tc>
          <w:tcPr>
            <w:tcW w:w="3432" w:type="dxa"/>
            <w:vMerge w:val="restart"/>
            <w:tcMar>
              <w:top w:w="50" w:type="dxa"/>
              <w:left w:w="100" w:type="dxa"/>
            </w:tcMar>
            <w:vAlign w:val="center"/>
          </w:tcPr>
          <w:p w:rsidR="00982DDB" w:rsidRDefault="00F07818" w:rsidP="004D7D2D">
            <w:pPr>
              <w:spacing w:after="0"/>
              <w:ind w:left="135"/>
              <w:jc w:val="center"/>
            </w:pPr>
            <w:r>
              <w:rPr>
                <w:rFonts w:ascii="Times New Roman" w:hAnsi="Times New Roman"/>
                <w:b/>
                <w:color w:val="000000"/>
                <w:sz w:val="24"/>
              </w:rPr>
              <w:t>Тема урока</w:t>
            </w:r>
          </w:p>
          <w:p w:rsidR="00982DDB" w:rsidRDefault="00982DDB" w:rsidP="004D7D2D">
            <w:pPr>
              <w:spacing w:after="0"/>
              <w:ind w:left="135"/>
              <w:jc w:val="center"/>
            </w:pPr>
          </w:p>
        </w:tc>
        <w:tc>
          <w:tcPr>
            <w:tcW w:w="0" w:type="auto"/>
            <w:gridSpan w:val="3"/>
            <w:tcMar>
              <w:top w:w="50" w:type="dxa"/>
              <w:left w:w="100" w:type="dxa"/>
            </w:tcMar>
            <w:vAlign w:val="center"/>
          </w:tcPr>
          <w:p w:rsidR="00982DDB" w:rsidRDefault="00F07818" w:rsidP="004D7D2D">
            <w:pPr>
              <w:spacing w:after="0"/>
              <w:jc w:val="center"/>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D7D2D" w:rsidRDefault="00F07818" w:rsidP="004D7D2D">
            <w:pPr>
              <w:spacing w:after="0"/>
              <w:ind w:left="135"/>
              <w:jc w:val="center"/>
              <w:rPr>
                <w:rFonts w:ascii="Times New Roman" w:hAnsi="Times New Roman"/>
                <w:b/>
                <w:color w:val="000000"/>
                <w:sz w:val="24"/>
                <w:lang w:val="ru-RU"/>
              </w:rPr>
            </w:pPr>
            <w:r>
              <w:rPr>
                <w:rFonts w:ascii="Times New Roman" w:hAnsi="Times New Roman"/>
                <w:b/>
                <w:color w:val="000000"/>
                <w:sz w:val="24"/>
              </w:rPr>
              <w:t>Дата изучения</w:t>
            </w:r>
          </w:p>
          <w:p w:rsidR="00982DDB" w:rsidRDefault="004D7D2D" w:rsidP="004D7D2D">
            <w:pPr>
              <w:spacing w:after="0"/>
              <w:jc w:val="center"/>
            </w:pPr>
            <w:r>
              <w:rPr>
                <w:rFonts w:ascii="Times New Roman" w:hAnsi="Times New Roman"/>
                <w:b/>
                <w:color w:val="000000"/>
                <w:sz w:val="24"/>
                <w:lang w:val="ru-RU"/>
              </w:rPr>
              <w:t>план/факт</w:t>
            </w:r>
          </w:p>
          <w:p w:rsidR="00982DDB" w:rsidRDefault="00982DDB" w:rsidP="004D7D2D">
            <w:pPr>
              <w:spacing w:after="0"/>
              <w:ind w:left="135"/>
              <w:jc w:val="center"/>
            </w:pPr>
          </w:p>
        </w:tc>
        <w:tc>
          <w:tcPr>
            <w:tcW w:w="1944" w:type="dxa"/>
            <w:vMerge w:val="restart"/>
            <w:tcMar>
              <w:top w:w="50" w:type="dxa"/>
              <w:left w:w="100" w:type="dxa"/>
            </w:tcMar>
            <w:vAlign w:val="center"/>
          </w:tcPr>
          <w:p w:rsidR="00982DDB" w:rsidRDefault="00F07818" w:rsidP="004D7D2D">
            <w:pPr>
              <w:spacing w:after="0"/>
              <w:ind w:left="135"/>
              <w:jc w:val="center"/>
            </w:pPr>
            <w:r>
              <w:rPr>
                <w:rFonts w:ascii="Times New Roman" w:hAnsi="Times New Roman"/>
                <w:b/>
                <w:color w:val="000000"/>
                <w:sz w:val="24"/>
              </w:rPr>
              <w:t>Электронные цифровые образовательные ресурсы</w:t>
            </w:r>
          </w:p>
          <w:p w:rsidR="00982DDB" w:rsidRDefault="00982DDB" w:rsidP="004D7D2D">
            <w:pPr>
              <w:spacing w:after="0"/>
              <w:ind w:left="135"/>
              <w:jc w:val="center"/>
            </w:pPr>
          </w:p>
        </w:tc>
      </w:tr>
      <w:tr w:rsidR="00982DDB">
        <w:trPr>
          <w:trHeight w:val="144"/>
          <w:tblCellSpacing w:w="20" w:type="nil"/>
        </w:trPr>
        <w:tc>
          <w:tcPr>
            <w:tcW w:w="0" w:type="auto"/>
            <w:vMerge/>
            <w:tcBorders>
              <w:top w:val="nil"/>
            </w:tcBorders>
            <w:tcMar>
              <w:top w:w="50" w:type="dxa"/>
              <w:left w:w="100" w:type="dxa"/>
            </w:tcMar>
          </w:tcPr>
          <w:p w:rsidR="00982DDB" w:rsidRDefault="00982DDB" w:rsidP="004D7D2D">
            <w:pPr>
              <w:jc w:val="center"/>
            </w:pPr>
          </w:p>
        </w:tc>
        <w:tc>
          <w:tcPr>
            <w:tcW w:w="0" w:type="auto"/>
            <w:vMerge/>
            <w:tcBorders>
              <w:top w:val="nil"/>
            </w:tcBorders>
            <w:tcMar>
              <w:top w:w="50" w:type="dxa"/>
              <w:left w:w="100" w:type="dxa"/>
            </w:tcMar>
          </w:tcPr>
          <w:p w:rsidR="00982DDB" w:rsidRDefault="00982DDB" w:rsidP="004D7D2D">
            <w:pPr>
              <w:jc w:val="center"/>
            </w:pPr>
          </w:p>
        </w:tc>
        <w:tc>
          <w:tcPr>
            <w:tcW w:w="802" w:type="dxa"/>
            <w:tcMar>
              <w:top w:w="50" w:type="dxa"/>
              <w:left w:w="100" w:type="dxa"/>
            </w:tcMar>
            <w:vAlign w:val="center"/>
          </w:tcPr>
          <w:p w:rsidR="00982DDB" w:rsidRDefault="00F07818" w:rsidP="004D7D2D">
            <w:pPr>
              <w:spacing w:after="0"/>
              <w:ind w:left="135"/>
              <w:jc w:val="center"/>
            </w:pPr>
            <w:r>
              <w:rPr>
                <w:rFonts w:ascii="Times New Roman" w:hAnsi="Times New Roman"/>
                <w:b/>
                <w:color w:val="000000"/>
                <w:sz w:val="24"/>
              </w:rPr>
              <w:t>Всего</w:t>
            </w:r>
          </w:p>
          <w:p w:rsidR="00982DDB" w:rsidRDefault="00982DDB" w:rsidP="004D7D2D">
            <w:pPr>
              <w:spacing w:after="0"/>
              <w:ind w:left="135"/>
              <w:jc w:val="center"/>
            </w:pPr>
          </w:p>
        </w:tc>
        <w:tc>
          <w:tcPr>
            <w:tcW w:w="1496" w:type="dxa"/>
            <w:tcMar>
              <w:top w:w="50" w:type="dxa"/>
              <w:left w:w="100" w:type="dxa"/>
            </w:tcMar>
            <w:vAlign w:val="center"/>
          </w:tcPr>
          <w:p w:rsidR="00982DDB" w:rsidRDefault="00F07818" w:rsidP="004D7D2D">
            <w:pPr>
              <w:spacing w:after="0"/>
              <w:ind w:left="135"/>
              <w:jc w:val="center"/>
            </w:pPr>
            <w:r>
              <w:rPr>
                <w:rFonts w:ascii="Times New Roman" w:hAnsi="Times New Roman"/>
                <w:b/>
                <w:color w:val="000000"/>
                <w:sz w:val="24"/>
              </w:rPr>
              <w:t>Контрольные работы</w:t>
            </w:r>
          </w:p>
          <w:p w:rsidR="00982DDB" w:rsidRDefault="00982DDB" w:rsidP="004D7D2D">
            <w:pPr>
              <w:spacing w:after="0"/>
              <w:ind w:left="135"/>
              <w:jc w:val="center"/>
            </w:pPr>
          </w:p>
        </w:tc>
        <w:tc>
          <w:tcPr>
            <w:tcW w:w="1598" w:type="dxa"/>
            <w:tcMar>
              <w:top w:w="50" w:type="dxa"/>
              <w:left w:w="100" w:type="dxa"/>
            </w:tcMar>
            <w:vAlign w:val="center"/>
          </w:tcPr>
          <w:p w:rsidR="00982DDB" w:rsidRDefault="00F07818" w:rsidP="004D7D2D">
            <w:pPr>
              <w:spacing w:after="0"/>
              <w:ind w:left="135"/>
              <w:jc w:val="center"/>
            </w:pPr>
            <w:r>
              <w:rPr>
                <w:rFonts w:ascii="Times New Roman" w:hAnsi="Times New Roman"/>
                <w:b/>
                <w:color w:val="000000"/>
                <w:sz w:val="24"/>
              </w:rPr>
              <w:t>Практические работы</w:t>
            </w:r>
          </w:p>
          <w:p w:rsidR="00982DDB" w:rsidRDefault="00982DDB" w:rsidP="004D7D2D">
            <w:pPr>
              <w:spacing w:after="0"/>
              <w:ind w:left="135"/>
              <w:jc w:val="center"/>
            </w:pPr>
          </w:p>
        </w:tc>
        <w:tc>
          <w:tcPr>
            <w:tcW w:w="0" w:type="auto"/>
            <w:vMerge/>
            <w:tcBorders>
              <w:top w:val="nil"/>
            </w:tcBorders>
            <w:tcMar>
              <w:top w:w="50" w:type="dxa"/>
              <w:left w:w="100" w:type="dxa"/>
            </w:tcMar>
          </w:tcPr>
          <w:p w:rsidR="00982DDB" w:rsidRDefault="00982DDB" w:rsidP="004D7D2D">
            <w:pPr>
              <w:jc w:val="center"/>
            </w:pPr>
          </w:p>
        </w:tc>
        <w:tc>
          <w:tcPr>
            <w:tcW w:w="0" w:type="auto"/>
            <w:vMerge/>
            <w:tcBorders>
              <w:top w:val="nil"/>
            </w:tcBorders>
            <w:tcMar>
              <w:top w:w="50" w:type="dxa"/>
              <w:left w:w="100" w:type="dxa"/>
            </w:tcMar>
          </w:tcPr>
          <w:p w:rsidR="00982DDB" w:rsidRDefault="00982DDB" w:rsidP="004D7D2D">
            <w:pPr>
              <w:jc w:val="center"/>
            </w:pP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9778</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98</w:t>
              </w:r>
              <w:r>
                <w:rPr>
                  <w:rFonts w:ascii="Times New Roman" w:hAnsi="Times New Roman"/>
                  <w:color w:val="0000FF"/>
                  <w:u w:val="single"/>
                </w:rPr>
                <w:t>fe</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98</w:t>
              </w:r>
              <w:r>
                <w:rPr>
                  <w:rFonts w:ascii="Times New Roman" w:hAnsi="Times New Roman"/>
                  <w:color w:val="0000FF"/>
                  <w:u w:val="single"/>
                </w:rPr>
                <w:t>fe</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9</w:t>
              </w:r>
              <w:r>
                <w:rPr>
                  <w:rFonts w:ascii="Times New Roman" w:hAnsi="Times New Roman"/>
                  <w:color w:val="0000FF"/>
                  <w:u w:val="single"/>
                </w:rPr>
                <w:t>ac</w:t>
              </w:r>
              <w:r w:rsidRPr="00F07818">
                <w:rPr>
                  <w:rFonts w:ascii="Times New Roman" w:hAnsi="Times New Roman"/>
                  <w:color w:val="0000FF"/>
                  <w:u w:val="single"/>
                  <w:lang w:val="ru-RU"/>
                </w:rPr>
                <w:t>0</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w:t>
              </w:r>
              <w:r w:rsidRPr="00F07818">
                <w:rPr>
                  <w:rFonts w:ascii="Times New Roman" w:hAnsi="Times New Roman"/>
                  <w:color w:val="0000FF"/>
                  <w:u w:val="single"/>
                  <w:lang w:val="ru-RU"/>
                </w:rPr>
                <w:t>9</w:t>
              </w:r>
              <w:r>
                <w:rPr>
                  <w:rFonts w:ascii="Times New Roman" w:hAnsi="Times New Roman"/>
                  <w:color w:val="0000FF"/>
                  <w:u w:val="single"/>
                </w:rPr>
                <w:t>df</w:t>
              </w:r>
              <w:r w:rsidRPr="00F07818">
                <w:rPr>
                  <w:rFonts w:ascii="Times New Roman" w:hAnsi="Times New Roman"/>
                  <w:color w:val="0000FF"/>
                  <w:u w:val="single"/>
                  <w:lang w:val="ru-RU"/>
                </w:rPr>
                <w:t>4</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F07818">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7</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ca</w:t>
              </w:r>
              <w:r w:rsidRPr="00F07818">
                <w:rPr>
                  <w:rFonts w:ascii="Times New Roman" w:hAnsi="Times New Roman"/>
                  <w:color w:val="0000FF"/>
                  <w:u w:val="single"/>
                  <w:lang w:val="ru-RU"/>
                </w:rPr>
                <w:t>150</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8</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ca</w:t>
              </w:r>
              <w:r w:rsidRPr="00F07818">
                <w:rPr>
                  <w:rFonts w:ascii="Times New Roman" w:hAnsi="Times New Roman"/>
                  <w:color w:val="0000FF"/>
                  <w:u w:val="single"/>
                  <w:lang w:val="ru-RU"/>
                </w:rPr>
                <w:t>600</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9</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10</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cab</w:t>
              </w:r>
              <w:r w:rsidRPr="00F07818">
                <w:rPr>
                  <w:rFonts w:ascii="Times New Roman" w:hAnsi="Times New Roman"/>
                  <w:color w:val="0000FF"/>
                  <w:u w:val="single"/>
                  <w:lang w:val="ru-RU"/>
                </w:rPr>
                <w:t>82</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11</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cad</w:t>
              </w:r>
              <w:r w:rsidRPr="00F07818">
                <w:rPr>
                  <w:rFonts w:ascii="Times New Roman" w:hAnsi="Times New Roman"/>
                  <w:color w:val="0000FF"/>
                  <w:u w:val="single"/>
                  <w:lang w:val="ru-RU"/>
                </w:rPr>
                <w:t>58</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12</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caf</w:t>
              </w:r>
              <w:r w:rsidRPr="00F07818">
                <w:rPr>
                  <w:rFonts w:ascii="Times New Roman" w:hAnsi="Times New Roman"/>
                  <w:color w:val="0000FF"/>
                  <w:u w:val="single"/>
                  <w:lang w:val="ru-RU"/>
                </w:rPr>
                <w:t>06</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13</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14</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Колебательный контур. Свободные </w:t>
            </w:r>
            <w:r w:rsidRPr="00F07818">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cb</w:t>
              </w:r>
              <w:r w:rsidRPr="00F07818">
                <w:rPr>
                  <w:rFonts w:ascii="Times New Roman" w:hAnsi="Times New Roman"/>
                  <w:color w:val="0000FF"/>
                  <w:u w:val="single"/>
                  <w:lang w:val="ru-RU"/>
                </w:rPr>
                <w:t>820</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15</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cb</w:t>
              </w:r>
              <w:r w:rsidRPr="00F07818">
                <w:rPr>
                  <w:rFonts w:ascii="Times New Roman" w:hAnsi="Times New Roman"/>
                  <w:color w:val="0000FF"/>
                  <w:u w:val="single"/>
                  <w:lang w:val="ru-RU"/>
                </w:rPr>
                <w:t>9</w:t>
              </w:r>
              <w:r>
                <w:rPr>
                  <w:rFonts w:ascii="Times New Roman" w:hAnsi="Times New Roman"/>
                  <w:color w:val="0000FF"/>
                  <w:u w:val="single"/>
                </w:rPr>
                <w:t>c</w:t>
              </w:r>
              <w:r w:rsidRPr="00F07818">
                <w:rPr>
                  <w:rFonts w:ascii="Times New Roman" w:hAnsi="Times New Roman"/>
                  <w:color w:val="0000FF"/>
                  <w:u w:val="single"/>
                  <w:lang w:val="ru-RU"/>
                </w:rPr>
                <w:t>4</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16</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cbb</w:t>
              </w:r>
              <w:r w:rsidRPr="00F07818">
                <w:rPr>
                  <w:rFonts w:ascii="Times New Roman" w:hAnsi="Times New Roman"/>
                  <w:color w:val="0000FF"/>
                  <w:u w:val="single"/>
                  <w:lang w:val="ru-RU"/>
                </w:rPr>
                <w:t>86</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17</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cbd</w:t>
              </w:r>
              <w:r w:rsidRPr="00F07818">
                <w:rPr>
                  <w:rFonts w:ascii="Times New Roman" w:hAnsi="Times New Roman"/>
                  <w:color w:val="0000FF"/>
                  <w:u w:val="single"/>
                  <w:lang w:val="ru-RU"/>
                </w:rPr>
                <w:t>34</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18</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19</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cc</w:t>
              </w:r>
              <w:r w:rsidRPr="00F07818">
                <w:rPr>
                  <w:rFonts w:ascii="Times New Roman" w:hAnsi="Times New Roman"/>
                  <w:color w:val="0000FF"/>
                  <w:u w:val="single"/>
                  <w:lang w:val="ru-RU"/>
                </w:rPr>
                <w:t>324</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20</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cca</w:t>
              </w:r>
              <w:r w:rsidRPr="00F07818">
                <w:rPr>
                  <w:rFonts w:ascii="Times New Roman" w:hAnsi="Times New Roman"/>
                  <w:color w:val="0000FF"/>
                  <w:u w:val="single"/>
                  <w:lang w:val="ru-RU"/>
                </w:rPr>
                <w:t>54</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22</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ccc</w:t>
              </w:r>
              <w:r w:rsidRPr="00F07818">
                <w:rPr>
                  <w:rFonts w:ascii="Times New Roman" w:hAnsi="Times New Roman"/>
                  <w:color w:val="0000FF"/>
                  <w:u w:val="single"/>
                  <w:lang w:val="ru-RU"/>
                </w:rPr>
                <w:t>0</w:t>
              </w:r>
              <w:r>
                <w:rPr>
                  <w:rFonts w:ascii="Times New Roman" w:hAnsi="Times New Roman"/>
                  <w:color w:val="0000FF"/>
                  <w:u w:val="single"/>
                </w:rPr>
                <w:t>c</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23</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ccfe</w:t>
              </w:r>
              <w:r w:rsidRPr="00F07818">
                <w:rPr>
                  <w:rFonts w:ascii="Times New Roman" w:hAnsi="Times New Roman"/>
                  <w:color w:val="0000FF"/>
                  <w:u w:val="single"/>
                  <w:lang w:val="ru-RU"/>
                </w:rPr>
                <w:t>0</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24</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25</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cc</w:t>
              </w:r>
              <w:r w:rsidRPr="00F07818">
                <w:rPr>
                  <w:rFonts w:ascii="Times New Roman" w:hAnsi="Times New Roman"/>
                  <w:color w:val="0000FF"/>
                  <w:u w:val="single"/>
                  <w:lang w:val="ru-RU"/>
                </w:rPr>
                <w:t>6</w:t>
              </w:r>
              <w:r>
                <w:rPr>
                  <w:rFonts w:ascii="Times New Roman" w:hAnsi="Times New Roman"/>
                  <w:color w:val="0000FF"/>
                  <w:u w:val="single"/>
                </w:rPr>
                <w:t>f</w:t>
              </w:r>
              <w:r w:rsidRPr="00F07818">
                <w:rPr>
                  <w:rFonts w:ascii="Times New Roman" w:hAnsi="Times New Roman"/>
                  <w:color w:val="0000FF"/>
                  <w:u w:val="single"/>
                  <w:lang w:val="ru-RU"/>
                </w:rPr>
                <w:t>8</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26</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cd</w:t>
              </w:r>
              <w:r w:rsidRPr="00F07818">
                <w:rPr>
                  <w:rFonts w:ascii="Times New Roman" w:hAnsi="Times New Roman"/>
                  <w:color w:val="0000FF"/>
                  <w:u w:val="single"/>
                  <w:lang w:val="ru-RU"/>
                </w:rPr>
                <w:t>350</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27</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cd</w:t>
              </w:r>
              <w:r w:rsidRPr="00F07818">
                <w:rPr>
                  <w:rFonts w:ascii="Times New Roman" w:hAnsi="Times New Roman"/>
                  <w:color w:val="0000FF"/>
                  <w:u w:val="single"/>
                  <w:lang w:val="ru-RU"/>
                </w:rPr>
                <w:t>4</w:t>
              </w:r>
              <w:r>
                <w:rPr>
                  <w:rFonts w:ascii="Times New Roman" w:hAnsi="Times New Roman"/>
                  <w:color w:val="0000FF"/>
                  <w:u w:val="single"/>
                </w:rPr>
                <w:t>e</w:t>
              </w:r>
              <w:r w:rsidRPr="00F07818">
                <w:rPr>
                  <w:rFonts w:ascii="Times New Roman" w:hAnsi="Times New Roman"/>
                  <w:color w:val="0000FF"/>
                  <w:u w:val="single"/>
                  <w:lang w:val="ru-RU"/>
                </w:rPr>
                <w:t>0</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28</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cd</w:t>
              </w:r>
              <w:r w:rsidRPr="00F07818">
                <w:rPr>
                  <w:rFonts w:ascii="Times New Roman" w:hAnsi="Times New Roman"/>
                  <w:color w:val="0000FF"/>
                  <w:u w:val="single"/>
                  <w:lang w:val="ru-RU"/>
                </w:rPr>
                <w:t>7</w:t>
              </w:r>
              <w:r>
                <w:rPr>
                  <w:rFonts w:ascii="Times New Roman" w:hAnsi="Times New Roman"/>
                  <w:color w:val="0000FF"/>
                  <w:u w:val="single"/>
                </w:rPr>
                <w:t>f</w:t>
              </w:r>
              <w:r w:rsidRPr="00F07818">
                <w:rPr>
                  <w:rFonts w:ascii="Times New Roman" w:hAnsi="Times New Roman"/>
                  <w:color w:val="0000FF"/>
                  <w:u w:val="single"/>
                  <w:lang w:val="ru-RU"/>
                </w:rPr>
                <w:t>6</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29</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cd</w:t>
              </w:r>
              <w:r w:rsidRPr="00F07818">
                <w:rPr>
                  <w:rFonts w:ascii="Times New Roman" w:hAnsi="Times New Roman"/>
                  <w:color w:val="0000FF"/>
                  <w:u w:val="single"/>
                  <w:lang w:val="ru-RU"/>
                </w:rPr>
                <w:t>67</w:t>
              </w:r>
              <w:r>
                <w:rPr>
                  <w:rFonts w:ascii="Times New Roman" w:hAnsi="Times New Roman"/>
                  <w:color w:val="0000FF"/>
                  <w:u w:val="single"/>
                </w:rPr>
                <w:t>a</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30</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Линзы. Построение изображений в </w:t>
            </w:r>
            <w:r w:rsidRPr="00F07818">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cdd</w:t>
              </w:r>
              <w:r w:rsidRPr="00F07818">
                <w:rPr>
                  <w:rFonts w:ascii="Times New Roman" w:hAnsi="Times New Roman"/>
                  <w:color w:val="0000FF"/>
                  <w:u w:val="single"/>
                  <w:lang w:val="ru-RU"/>
                </w:rPr>
                <w:t>1</w:t>
              </w:r>
              <w:r>
                <w:rPr>
                  <w:rFonts w:ascii="Times New Roman" w:hAnsi="Times New Roman"/>
                  <w:color w:val="0000FF"/>
                  <w:u w:val="single"/>
                </w:rPr>
                <w:t>e</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32</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33</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ced</w:t>
              </w:r>
              <w:r w:rsidRPr="00F07818">
                <w:rPr>
                  <w:rFonts w:ascii="Times New Roman" w:hAnsi="Times New Roman"/>
                  <w:color w:val="0000FF"/>
                  <w:u w:val="single"/>
                  <w:lang w:val="ru-RU"/>
                </w:rPr>
                <w:t>22</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34</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cf</w:t>
              </w:r>
              <w:r w:rsidRPr="00F07818">
                <w:rPr>
                  <w:rFonts w:ascii="Times New Roman" w:hAnsi="Times New Roman"/>
                  <w:color w:val="0000FF"/>
                  <w:u w:val="single"/>
                  <w:lang w:val="ru-RU"/>
                </w:rPr>
                <w:t>02</w:t>
              </w:r>
              <w:r>
                <w:rPr>
                  <w:rFonts w:ascii="Times New Roman" w:hAnsi="Times New Roman"/>
                  <w:color w:val="0000FF"/>
                  <w:u w:val="single"/>
                </w:rPr>
                <w:t>e</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35</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36</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cf</w:t>
              </w:r>
              <w:r w:rsidRPr="00F07818">
                <w:rPr>
                  <w:rFonts w:ascii="Times New Roman" w:hAnsi="Times New Roman"/>
                  <w:color w:val="0000FF"/>
                  <w:u w:val="single"/>
                  <w:lang w:val="ru-RU"/>
                </w:rPr>
                <w:t>862</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37</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cfa</w:t>
              </w:r>
              <w:r w:rsidRPr="00F07818">
                <w:rPr>
                  <w:rFonts w:ascii="Times New Roman" w:hAnsi="Times New Roman"/>
                  <w:color w:val="0000FF"/>
                  <w:u w:val="single"/>
                  <w:lang w:val="ru-RU"/>
                </w:rPr>
                <w:t>42</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38</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cfc</w:t>
              </w:r>
              <w:r w:rsidRPr="00F07818">
                <w:rPr>
                  <w:rFonts w:ascii="Times New Roman" w:hAnsi="Times New Roman"/>
                  <w:color w:val="0000FF"/>
                  <w:u w:val="single"/>
                  <w:lang w:val="ru-RU"/>
                </w:rPr>
                <w:t>68</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39</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cf</w:t>
              </w:r>
              <w:r w:rsidRPr="00F07818">
                <w:rPr>
                  <w:rFonts w:ascii="Times New Roman" w:hAnsi="Times New Roman"/>
                  <w:color w:val="0000FF"/>
                  <w:u w:val="single"/>
                  <w:lang w:val="ru-RU"/>
                </w:rPr>
                <w:t>6</w:t>
              </w:r>
              <w:r>
                <w:rPr>
                  <w:rFonts w:ascii="Times New Roman" w:hAnsi="Times New Roman"/>
                  <w:color w:val="0000FF"/>
                  <w:u w:val="single"/>
                </w:rPr>
                <w:t>f</w:t>
              </w:r>
              <w:r w:rsidRPr="00F07818">
                <w:rPr>
                  <w:rFonts w:ascii="Times New Roman" w:hAnsi="Times New Roman"/>
                  <w:color w:val="0000FF"/>
                  <w:u w:val="single"/>
                  <w:lang w:val="ru-RU"/>
                </w:rPr>
                <w:t>0</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cfe</w:t>
              </w:r>
              <w:r w:rsidRPr="00F07818">
                <w:rPr>
                  <w:rFonts w:ascii="Times New Roman" w:hAnsi="Times New Roman"/>
                  <w:color w:val="0000FF"/>
                  <w:u w:val="single"/>
                  <w:lang w:val="ru-RU"/>
                </w:rPr>
                <w:t>16</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41</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cffc</w:t>
              </w:r>
              <w:r w:rsidRPr="00F07818">
                <w:rPr>
                  <w:rFonts w:ascii="Times New Roman" w:hAnsi="Times New Roman"/>
                  <w:color w:val="0000FF"/>
                  <w:u w:val="single"/>
                  <w:lang w:val="ru-RU"/>
                </w:rPr>
                <w:t>4</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42</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015</w:t>
              </w:r>
              <w:r>
                <w:rPr>
                  <w:rFonts w:ascii="Times New Roman" w:hAnsi="Times New Roman"/>
                  <w:color w:val="0000FF"/>
                  <w:u w:val="single"/>
                </w:rPr>
                <w:t>e</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43</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04</w:t>
              </w:r>
              <w:r>
                <w:rPr>
                  <w:rFonts w:ascii="Times New Roman" w:hAnsi="Times New Roman"/>
                  <w:color w:val="0000FF"/>
                  <w:u w:val="single"/>
                </w:rPr>
                <w:t>a</w:t>
              </w:r>
              <w:r w:rsidRPr="00F07818">
                <w:rPr>
                  <w:rFonts w:ascii="Times New Roman" w:hAnsi="Times New Roman"/>
                  <w:color w:val="0000FF"/>
                  <w:u w:val="single"/>
                  <w:lang w:val="ru-RU"/>
                </w:rPr>
                <w:t>6</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44</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45</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0302</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46</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F07818">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091</w:t>
              </w:r>
              <w:r>
                <w:rPr>
                  <w:rFonts w:ascii="Times New Roman" w:hAnsi="Times New Roman"/>
                  <w:color w:val="0000FF"/>
                  <w:u w:val="single"/>
                </w:rPr>
                <w:t>a</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47</w:t>
            </w:r>
          </w:p>
        </w:tc>
        <w:tc>
          <w:tcPr>
            <w:tcW w:w="3432" w:type="dxa"/>
            <w:tcMar>
              <w:top w:w="50" w:type="dxa"/>
              <w:left w:w="100" w:type="dxa"/>
            </w:tcMar>
            <w:vAlign w:val="center"/>
          </w:tcPr>
          <w:p w:rsidR="00982DDB" w:rsidRDefault="00F0781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w:t>
              </w:r>
              <w:r>
                <w:rPr>
                  <w:rFonts w:ascii="Times New Roman" w:hAnsi="Times New Roman"/>
                  <w:color w:val="0000FF"/>
                  <w:u w:val="single"/>
                </w:rPr>
                <w:t>afa</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48</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w:t>
              </w:r>
              <w:r>
                <w:rPr>
                  <w:rFonts w:ascii="Times New Roman" w:hAnsi="Times New Roman"/>
                  <w:color w:val="0000FF"/>
                  <w:u w:val="single"/>
                </w:rPr>
                <w:t>afa</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49</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F07818">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w:t>
              </w:r>
              <w:r>
                <w:rPr>
                  <w:rFonts w:ascii="Times New Roman" w:hAnsi="Times New Roman"/>
                  <w:color w:val="0000FF"/>
                  <w:u w:val="single"/>
                </w:rPr>
                <w:t>ca</w:t>
              </w:r>
              <w:r w:rsidRPr="00F07818">
                <w:rPr>
                  <w:rFonts w:ascii="Times New Roman" w:hAnsi="Times New Roman"/>
                  <w:color w:val="0000FF"/>
                  <w:u w:val="single"/>
                  <w:lang w:val="ru-RU"/>
                </w:rPr>
                <w:t>8</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50</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w:t>
              </w:r>
              <w:r>
                <w:rPr>
                  <w:rFonts w:ascii="Times New Roman" w:hAnsi="Times New Roman"/>
                  <w:color w:val="0000FF"/>
                  <w:u w:val="single"/>
                </w:rPr>
                <w:t>fd</w:t>
              </w:r>
              <w:r w:rsidRPr="00F07818">
                <w:rPr>
                  <w:rFonts w:ascii="Times New Roman" w:hAnsi="Times New Roman"/>
                  <w:color w:val="0000FF"/>
                  <w:u w:val="single"/>
                  <w:lang w:val="ru-RU"/>
                </w:rPr>
                <w:t>2</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51</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52</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1162</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53</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1356</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54</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0</w:t>
              </w:r>
              <w:r>
                <w:rPr>
                  <w:rFonts w:ascii="Times New Roman" w:hAnsi="Times New Roman"/>
                  <w:color w:val="0000FF"/>
                  <w:u w:val="single"/>
                </w:rPr>
                <w:t>e</w:t>
              </w:r>
              <w:r w:rsidRPr="00F07818">
                <w:rPr>
                  <w:rFonts w:ascii="Times New Roman" w:hAnsi="Times New Roman"/>
                  <w:color w:val="0000FF"/>
                  <w:u w:val="single"/>
                  <w:lang w:val="ru-RU"/>
                </w:rPr>
                <w:t>38</w:t>
              </w:r>
            </w:hyperlink>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55</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56</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58</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59</w:t>
            </w:r>
          </w:p>
        </w:tc>
        <w:tc>
          <w:tcPr>
            <w:tcW w:w="3432" w:type="dxa"/>
            <w:tcMar>
              <w:top w:w="50" w:type="dxa"/>
              <w:left w:w="100" w:type="dxa"/>
            </w:tcMar>
            <w:vAlign w:val="center"/>
          </w:tcPr>
          <w:p w:rsidR="00982DDB" w:rsidRDefault="00F07818">
            <w:pPr>
              <w:spacing w:after="0"/>
              <w:ind w:left="135"/>
            </w:pPr>
            <w:r w:rsidRPr="00F07818">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60</w:t>
            </w:r>
          </w:p>
        </w:tc>
        <w:tc>
          <w:tcPr>
            <w:tcW w:w="3432" w:type="dxa"/>
            <w:tcMar>
              <w:top w:w="50" w:type="dxa"/>
              <w:left w:w="100" w:type="dxa"/>
            </w:tcMar>
            <w:vAlign w:val="center"/>
          </w:tcPr>
          <w:p w:rsidR="00982DDB" w:rsidRDefault="00F0781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61</w:t>
            </w:r>
          </w:p>
        </w:tc>
        <w:tc>
          <w:tcPr>
            <w:tcW w:w="3432" w:type="dxa"/>
            <w:tcMar>
              <w:top w:w="50" w:type="dxa"/>
              <w:left w:w="100" w:type="dxa"/>
            </w:tcMar>
            <w:vAlign w:val="center"/>
          </w:tcPr>
          <w:p w:rsidR="00982DDB" w:rsidRPr="00281772" w:rsidRDefault="00281772">
            <w:pPr>
              <w:spacing w:after="0"/>
              <w:ind w:left="135"/>
              <w:rPr>
                <w:rFonts w:ascii="Times New Roman" w:hAnsi="Times New Roman" w:cs="Times New Roman"/>
                <w:lang w:val="ru-RU"/>
              </w:rPr>
            </w:pPr>
            <w:r w:rsidRPr="00281772">
              <w:rPr>
                <w:rFonts w:ascii="Times New Roman" w:hAnsi="Times New Roman" w:cs="Times New Roman"/>
                <w:sz w:val="24"/>
                <w:lang w:val="ru-RU"/>
              </w:rPr>
              <w:t>Итоговая контрольная работа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62</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63</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64</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Обобщающий урок. Роль физической теории в формировании представлений о физической </w:t>
            </w:r>
            <w:r w:rsidRPr="00F07818">
              <w:rPr>
                <w:rFonts w:ascii="Times New Roman" w:hAnsi="Times New Roman"/>
                <w:color w:val="000000"/>
                <w:sz w:val="24"/>
                <w:lang w:val="ru-RU"/>
              </w:rPr>
              <w:lastRenderedPageBreak/>
              <w:t>картине мира</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65</w:t>
            </w:r>
          </w:p>
        </w:tc>
        <w:tc>
          <w:tcPr>
            <w:tcW w:w="3432"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66</w:t>
            </w:r>
          </w:p>
        </w:tc>
        <w:tc>
          <w:tcPr>
            <w:tcW w:w="3432" w:type="dxa"/>
            <w:tcMar>
              <w:top w:w="50" w:type="dxa"/>
              <w:left w:w="100" w:type="dxa"/>
            </w:tcMar>
            <w:vAlign w:val="center"/>
          </w:tcPr>
          <w:p w:rsidR="00982DDB" w:rsidRPr="00F07818" w:rsidRDefault="001B5316">
            <w:pPr>
              <w:spacing w:after="0"/>
              <w:ind w:left="135"/>
              <w:rPr>
                <w:lang w:val="ru-RU"/>
              </w:rPr>
            </w:pPr>
            <w:r>
              <w:rPr>
                <w:rFonts w:ascii="Times New Roman" w:hAnsi="Times New Roman"/>
                <w:color w:val="000000"/>
                <w:sz w:val="24"/>
                <w:lang w:val="ru-RU"/>
              </w:rPr>
              <w:t>Повторение</w:t>
            </w:r>
            <w:r w:rsidR="00F07818" w:rsidRPr="00F07818">
              <w:rPr>
                <w:rFonts w:ascii="Times New Roman" w:hAnsi="Times New Roman"/>
                <w:color w:val="000000"/>
                <w:sz w:val="24"/>
                <w:lang w:val="ru-RU"/>
              </w:rPr>
              <w:t>. Магнитное поле. Электромагнитная индукция</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67</w:t>
            </w:r>
          </w:p>
        </w:tc>
        <w:tc>
          <w:tcPr>
            <w:tcW w:w="3432" w:type="dxa"/>
            <w:tcMar>
              <w:top w:w="50" w:type="dxa"/>
              <w:left w:w="100" w:type="dxa"/>
            </w:tcMar>
            <w:vAlign w:val="center"/>
          </w:tcPr>
          <w:p w:rsidR="00982DDB" w:rsidRPr="00F07818" w:rsidRDefault="001B5316">
            <w:pPr>
              <w:spacing w:after="0"/>
              <w:ind w:left="135"/>
              <w:rPr>
                <w:lang w:val="ru-RU"/>
              </w:rPr>
            </w:pPr>
            <w:r>
              <w:rPr>
                <w:rFonts w:ascii="Times New Roman" w:hAnsi="Times New Roman"/>
                <w:color w:val="000000"/>
                <w:sz w:val="24"/>
                <w:lang w:val="ru-RU"/>
              </w:rPr>
              <w:t>Повторение</w:t>
            </w:r>
            <w:r w:rsidR="00F07818" w:rsidRPr="00F07818">
              <w:rPr>
                <w:rFonts w:ascii="Times New Roman" w:hAnsi="Times New Roman"/>
                <w:color w:val="000000"/>
                <w:sz w:val="24"/>
                <w:lang w:val="ru-RU"/>
              </w:rPr>
              <w:t>. Оптика. Основы специальной теории относительности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1B5316" w:rsidRDefault="001B5316">
            <w:pPr>
              <w:spacing w:after="0"/>
              <w:ind w:left="135"/>
              <w:rPr>
                <w:lang w:val="ru-RU"/>
              </w:rPr>
            </w:pPr>
            <w:r w:rsidRPr="00F07818">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p>
        </w:tc>
      </w:tr>
      <w:tr w:rsidR="00982DDB" w:rsidRPr="00C54D1C">
        <w:trPr>
          <w:trHeight w:val="144"/>
          <w:tblCellSpacing w:w="20" w:type="nil"/>
        </w:trPr>
        <w:tc>
          <w:tcPr>
            <w:tcW w:w="361" w:type="dxa"/>
            <w:tcMar>
              <w:top w:w="50" w:type="dxa"/>
              <w:left w:w="100" w:type="dxa"/>
            </w:tcMar>
            <w:vAlign w:val="center"/>
          </w:tcPr>
          <w:p w:rsidR="00982DDB" w:rsidRDefault="00F07818">
            <w:pPr>
              <w:spacing w:after="0"/>
            </w:pPr>
            <w:r>
              <w:rPr>
                <w:rFonts w:ascii="Times New Roman" w:hAnsi="Times New Roman"/>
                <w:color w:val="000000"/>
                <w:sz w:val="24"/>
              </w:rPr>
              <w:t>68</w:t>
            </w:r>
          </w:p>
        </w:tc>
        <w:tc>
          <w:tcPr>
            <w:tcW w:w="3432" w:type="dxa"/>
            <w:tcMar>
              <w:top w:w="50" w:type="dxa"/>
              <w:left w:w="100" w:type="dxa"/>
            </w:tcMar>
            <w:vAlign w:val="center"/>
          </w:tcPr>
          <w:p w:rsidR="00982DDB" w:rsidRPr="00F07818" w:rsidRDefault="001B5316">
            <w:pPr>
              <w:spacing w:after="0"/>
              <w:ind w:left="135"/>
              <w:rPr>
                <w:lang w:val="ru-RU"/>
              </w:rPr>
            </w:pPr>
            <w:r>
              <w:rPr>
                <w:rFonts w:ascii="Times New Roman" w:hAnsi="Times New Roman"/>
                <w:color w:val="000000"/>
                <w:sz w:val="24"/>
                <w:lang w:val="ru-RU"/>
              </w:rPr>
              <w:t>Повторение</w:t>
            </w:r>
            <w:r w:rsidR="00F07818" w:rsidRPr="00F07818">
              <w:rPr>
                <w:rFonts w:ascii="Times New Roman" w:hAnsi="Times New Roman"/>
                <w:color w:val="000000"/>
                <w:sz w:val="24"/>
                <w:lang w:val="ru-RU"/>
              </w:rPr>
              <w:t>. Квантовая физика. Элементы астрономии и астрофизики</w:t>
            </w:r>
          </w:p>
        </w:tc>
        <w:tc>
          <w:tcPr>
            <w:tcW w:w="802"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2DDB" w:rsidRDefault="00982DDB">
            <w:pPr>
              <w:spacing w:after="0"/>
              <w:ind w:left="135"/>
              <w:jc w:val="center"/>
            </w:pPr>
          </w:p>
        </w:tc>
        <w:tc>
          <w:tcPr>
            <w:tcW w:w="1598" w:type="dxa"/>
            <w:tcMar>
              <w:top w:w="50" w:type="dxa"/>
              <w:left w:w="100" w:type="dxa"/>
            </w:tcMar>
            <w:vAlign w:val="center"/>
          </w:tcPr>
          <w:p w:rsidR="00982DDB" w:rsidRDefault="00982DDB">
            <w:pPr>
              <w:spacing w:after="0"/>
              <w:ind w:left="135"/>
              <w:jc w:val="center"/>
            </w:pPr>
          </w:p>
        </w:tc>
        <w:tc>
          <w:tcPr>
            <w:tcW w:w="1128" w:type="dxa"/>
            <w:tcMar>
              <w:top w:w="50" w:type="dxa"/>
              <w:left w:w="100" w:type="dxa"/>
            </w:tcMar>
            <w:vAlign w:val="center"/>
          </w:tcPr>
          <w:p w:rsidR="00982DDB" w:rsidRDefault="00982DDB">
            <w:pPr>
              <w:spacing w:after="0"/>
              <w:ind w:left="135"/>
            </w:pPr>
          </w:p>
        </w:tc>
        <w:tc>
          <w:tcPr>
            <w:tcW w:w="1944" w:type="dxa"/>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7818">
                <w:rPr>
                  <w:rFonts w:ascii="Times New Roman" w:hAnsi="Times New Roman"/>
                  <w:color w:val="0000FF"/>
                  <w:u w:val="single"/>
                  <w:lang w:val="ru-RU"/>
                </w:rPr>
                <w:t>://</w:t>
              </w:r>
              <w:r>
                <w:rPr>
                  <w:rFonts w:ascii="Times New Roman" w:hAnsi="Times New Roman"/>
                  <w:color w:val="0000FF"/>
                  <w:u w:val="single"/>
                </w:rPr>
                <w:t>m</w:t>
              </w:r>
              <w:r w:rsidRPr="00F07818">
                <w:rPr>
                  <w:rFonts w:ascii="Times New Roman" w:hAnsi="Times New Roman"/>
                  <w:color w:val="0000FF"/>
                  <w:u w:val="single"/>
                  <w:lang w:val="ru-RU"/>
                </w:rPr>
                <w:t>.</w:t>
              </w:r>
              <w:r>
                <w:rPr>
                  <w:rFonts w:ascii="Times New Roman" w:hAnsi="Times New Roman"/>
                  <w:color w:val="0000FF"/>
                  <w:u w:val="single"/>
                </w:rPr>
                <w:t>edsoo</w:t>
              </w:r>
              <w:r w:rsidRPr="00F07818">
                <w:rPr>
                  <w:rFonts w:ascii="Times New Roman" w:hAnsi="Times New Roman"/>
                  <w:color w:val="0000FF"/>
                  <w:u w:val="single"/>
                  <w:lang w:val="ru-RU"/>
                </w:rPr>
                <w:t>.</w:t>
              </w:r>
              <w:r>
                <w:rPr>
                  <w:rFonts w:ascii="Times New Roman" w:hAnsi="Times New Roman"/>
                  <w:color w:val="0000FF"/>
                  <w:u w:val="single"/>
                </w:rPr>
                <w:t>ru</w:t>
              </w:r>
              <w:r w:rsidRPr="00F07818">
                <w:rPr>
                  <w:rFonts w:ascii="Times New Roman" w:hAnsi="Times New Roman"/>
                  <w:color w:val="0000FF"/>
                  <w:u w:val="single"/>
                  <w:lang w:val="ru-RU"/>
                </w:rPr>
                <w:t>/</w:t>
              </w:r>
              <w:r>
                <w:rPr>
                  <w:rFonts w:ascii="Times New Roman" w:hAnsi="Times New Roman"/>
                  <w:color w:val="0000FF"/>
                  <w:u w:val="single"/>
                </w:rPr>
                <w:t>ff</w:t>
              </w:r>
              <w:r w:rsidRPr="00F07818">
                <w:rPr>
                  <w:rFonts w:ascii="Times New Roman" w:hAnsi="Times New Roman"/>
                  <w:color w:val="0000FF"/>
                  <w:u w:val="single"/>
                  <w:lang w:val="ru-RU"/>
                </w:rPr>
                <w:t>0</w:t>
              </w:r>
              <w:r>
                <w:rPr>
                  <w:rFonts w:ascii="Times New Roman" w:hAnsi="Times New Roman"/>
                  <w:color w:val="0000FF"/>
                  <w:u w:val="single"/>
                </w:rPr>
                <w:t>d</w:t>
              </w:r>
              <w:r w:rsidRPr="00F07818">
                <w:rPr>
                  <w:rFonts w:ascii="Times New Roman" w:hAnsi="Times New Roman"/>
                  <w:color w:val="0000FF"/>
                  <w:u w:val="single"/>
                  <w:lang w:val="ru-RU"/>
                </w:rPr>
                <w:t>1784</w:t>
              </w:r>
            </w:hyperlink>
          </w:p>
        </w:tc>
      </w:tr>
      <w:tr w:rsidR="00982DDB">
        <w:trPr>
          <w:trHeight w:val="144"/>
          <w:tblCellSpacing w:w="20" w:type="nil"/>
        </w:trPr>
        <w:tc>
          <w:tcPr>
            <w:tcW w:w="0" w:type="auto"/>
            <w:gridSpan w:val="2"/>
            <w:tcMar>
              <w:top w:w="50" w:type="dxa"/>
              <w:left w:w="100" w:type="dxa"/>
            </w:tcMar>
            <w:vAlign w:val="center"/>
          </w:tcPr>
          <w:p w:rsidR="00982DDB" w:rsidRPr="00F07818" w:rsidRDefault="00F07818">
            <w:pPr>
              <w:spacing w:after="0"/>
              <w:ind w:left="135"/>
              <w:rPr>
                <w:lang w:val="ru-RU"/>
              </w:rPr>
            </w:pPr>
            <w:r w:rsidRPr="00F0781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82DDB" w:rsidRDefault="00F07818">
            <w:pPr>
              <w:spacing w:after="0"/>
              <w:ind w:left="135"/>
              <w:jc w:val="center"/>
            </w:pPr>
            <w:r w:rsidRPr="00F07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82DDB" w:rsidRPr="001B5316" w:rsidRDefault="001B53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98" w:type="dxa"/>
            <w:tcMar>
              <w:top w:w="50" w:type="dxa"/>
              <w:left w:w="100" w:type="dxa"/>
            </w:tcMar>
            <w:vAlign w:val="center"/>
          </w:tcPr>
          <w:p w:rsidR="00982DDB" w:rsidRDefault="00F0781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2DDB" w:rsidRDefault="00982DDB"/>
        </w:tc>
      </w:tr>
    </w:tbl>
    <w:p w:rsidR="00982DDB" w:rsidRDefault="00982DDB">
      <w:pPr>
        <w:sectPr w:rsidR="00982DDB">
          <w:pgSz w:w="16383" w:h="11906" w:orient="landscape"/>
          <w:pgMar w:top="1134" w:right="850" w:bottom="1134" w:left="1701" w:header="720" w:footer="720" w:gutter="0"/>
          <w:cols w:space="720"/>
        </w:sectPr>
      </w:pPr>
    </w:p>
    <w:p w:rsidR="00982DDB" w:rsidRDefault="00982DDB">
      <w:pPr>
        <w:sectPr w:rsidR="00982DDB">
          <w:pgSz w:w="16383" w:h="11906" w:orient="landscape"/>
          <w:pgMar w:top="1134" w:right="850" w:bottom="1134" w:left="1701" w:header="720" w:footer="720" w:gutter="0"/>
          <w:cols w:space="720"/>
        </w:sectPr>
      </w:pPr>
    </w:p>
    <w:p w:rsidR="00982DDB" w:rsidRDefault="00F07818">
      <w:pPr>
        <w:spacing w:after="0"/>
        <w:ind w:left="120"/>
      </w:pPr>
      <w:bookmarkStart w:id="13" w:name="block-7707414"/>
      <w:bookmarkEnd w:id="12"/>
      <w:r>
        <w:rPr>
          <w:rFonts w:ascii="Times New Roman" w:hAnsi="Times New Roman"/>
          <w:b/>
          <w:color w:val="000000"/>
          <w:sz w:val="28"/>
        </w:rPr>
        <w:lastRenderedPageBreak/>
        <w:t>УЧЕБНО-МЕТОДИЧЕСКОЕ ОБЕСПЕЧЕНИЕ ОБРАЗОВАТЕЛЬНОГО ПРОЦЕССА</w:t>
      </w:r>
    </w:p>
    <w:p w:rsidR="00982DDB" w:rsidRDefault="00F07818">
      <w:pPr>
        <w:spacing w:after="0" w:line="480" w:lineRule="auto"/>
        <w:ind w:left="120"/>
      </w:pPr>
      <w:r>
        <w:rPr>
          <w:rFonts w:ascii="Times New Roman" w:hAnsi="Times New Roman"/>
          <w:b/>
          <w:color w:val="000000"/>
          <w:sz w:val="28"/>
        </w:rPr>
        <w:t>ОБЯЗАТЕЛЬНЫЕ УЧЕБНЫЕ МАТЕРИАЛЫ ДЛЯ УЧЕНИКА</w:t>
      </w:r>
    </w:p>
    <w:p w:rsidR="00982DDB" w:rsidRPr="00F07818" w:rsidRDefault="00F07818">
      <w:pPr>
        <w:spacing w:after="0" w:line="480" w:lineRule="auto"/>
        <w:ind w:left="120"/>
        <w:rPr>
          <w:lang w:val="ru-RU"/>
        </w:rPr>
      </w:pPr>
      <w:r w:rsidRPr="00F07818">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F07818">
        <w:rPr>
          <w:sz w:val="28"/>
          <w:lang w:val="ru-RU"/>
        </w:rPr>
        <w:br/>
      </w:r>
      <w:bookmarkStart w:id="14" w:name="3a9386bb-e7ff-4ebc-8147-4f8d4a35ad83"/>
      <w:r w:rsidRPr="00F07818">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r w:rsidRPr="00F07818">
        <w:rPr>
          <w:rFonts w:ascii="Times New Roman" w:hAnsi="Times New Roman"/>
          <w:color w:val="000000"/>
          <w:sz w:val="28"/>
          <w:lang w:val="ru-RU"/>
        </w:rPr>
        <w:t>‌​</w:t>
      </w:r>
    </w:p>
    <w:p w:rsidR="00982DDB" w:rsidRPr="00F07818" w:rsidRDefault="00F07818">
      <w:pPr>
        <w:spacing w:after="0" w:line="480" w:lineRule="auto"/>
        <w:ind w:left="120"/>
        <w:rPr>
          <w:lang w:val="ru-RU"/>
        </w:rPr>
      </w:pPr>
      <w:r w:rsidRPr="00F07818">
        <w:rPr>
          <w:rFonts w:ascii="Times New Roman" w:hAnsi="Times New Roman"/>
          <w:color w:val="000000"/>
          <w:sz w:val="28"/>
          <w:lang w:val="ru-RU"/>
        </w:rPr>
        <w:t>​‌‌</w:t>
      </w:r>
    </w:p>
    <w:p w:rsidR="00982DDB" w:rsidRPr="00F07818" w:rsidRDefault="00F07818">
      <w:pPr>
        <w:spacing w:after="0"/>
        <w:ind w:left="120"/>
        <w:rPr>
          <w:lang w:val="ru-RU"/>
        </w:rPr>
      </w:pPr>
      <w:r w:rsidRPr="00F07818">
        <w:rPr>
          <w:rFonts w:ascii="Times New Roman" w:hAnsi="Times New Roman"/>
          <w:color w:val="000000"/>
          <w:sz w:val="28"/>
          <w:lang w:val="ru-RU"/>
        </w:rPr>
        <w:t>​</w:t>
      </w:r>
    </w:p>
    <w:p w:rsidR="00982DDB" w:rsidRPr="00F07818" w:rsidRDefault="00F07818">
      <w:pPr>
        <w:spacing w:after="0" w:line="480" w:lineRule="auto"/>
        <w:ind w:left="120"/>
        <w:rPr>
          <w:lang w:val="ru-RU"/>
        </w:rPr>
      </w:pPr>
      <w:r w:rsidRPr="00F07818">
        <w:rPr>
          <w:rFonts w:ascii="Times New Roman" w:hAnsi="Times New Roman"/>
          <w:b/>
          <w:color w:val="000000"/>
          <w:sz w:val="28"/>
          <w:lang w:val="ru-RU"/>
        </w:rPr>
        <w:t>МЕТОДИЧЕСКИЕ МАТЕРИАЛЫ ДЛЯ УЧИТЕЛЯ</w:t>
      </w:r>
    </w:p>
    <w:p w:rsidR="00982DDB" w:rsidRPr="00F07818" w:rsidRDefault="00F07818">
      <w:pPr>
        <w:spacing w:after="0" w:line="480" w:lineRule="auto"/>
        <w:ind w:left="120"/>
        <w:rPr>
          <w:lang w:val="ru-RU"/>
        </w:rPr>
      </w:pPr>
      <w:r w:rsidRPr="00F07818">
        <w:rPr>
          <w:rFonts w:ascii="Times New Roman" w:hAnsi="Times New Roman"/>
          <w:color w:val="000000"/>
          <w:sz w:val="28"/>
          <w:lang w:val="ru-RU"/>
        </w:rPr>
        <w:t>​‌1. Перышкин А.В., Гутник Е.М. Физика. 10-11 класс. – М.: Дрофа, 2017</w:t>
      </w:r>
      <w:r w:rsidRPr="00F07818">
        <w:rPr>
          <w:sz w:val="28"/>
          <w:lang w:val="ru-RU"/>
        </w:rPr>
        <w:br/>
      </w:r>
      <w:r w:rsidR="001B5316">
        <w:rPr>
          <w:rFonts w:ascii="Times New Roman" w:hAnsi="Times New Roman"/>
          <w:color w:val="000000"/>
          <w:sz w:val="28"/>
          <w:lang w:val="ru-RU"/>
        </w:rPr>
        <w:t xml:space="preserve"> 2. Физика. Тесты. 10-11</w:t>
      </w:r>
      <w:r w:rsidRPr="00F07818">
        <w:rPr>
          <w:rFonts w:ascii="Times New Roman" w:hAnsi="Times New Roman"/>
          <w:color w:val="000000"/>
          <w:sz w:val="28"/>
          <w:lang w:val="ru-RU"/>
        </w:rPr>
        <w:t xml:space="preserve"> класс (авторы: Н. К. Ханнанов, Т. А. Ханнанова).</w:t>
      </w:r>
      <w:r w:rsidRPr="00F07818">
        <w:rPr>
          <w:sz w:val="28"/>
          <w:lang w:val="ru-RU"/>
        </w:rPr>
        <w:br/>
      </w:r>
      <w:r w:rsidRPr="00F07818">
        <w:rPr>
          <w:rFonts w:ascii="Times New Roman" w:hAnsi="Times New Roman"/>
          <w:color w:val="000000"/>
          <w:sz w:val="28"/>
          <w:lang w:val="ru-RU"/>
        </w:rPr>
        <w:t xml:space="preserve"> 3. Физика. Самостоятельные и контрольные работы. 10-11 класс (авторы: А. Е. Марон, Е. А. Марон). – М.: Дрофа, 2016</w:t>
      </w:r>
      <w:r w:rsidRPr="00F07818">
        <w:rPr>
          <w:sz w:val="28"/>
          <w:lang w:val="ru-RU"/>
        </w:rPr>
        <w:br/>
      </w:r>
      <w:r w:rsidRPr="00F07818">
        <w:rPr>
          <w:rFonts w:ascii="Times New Roman" w:hAnsi="Times New Roman"/>
          <w:color w:val="000000"/>
          <w:sz w:val="28"/>
          <w:lang w:val="ru-RU"/>
        </w:rPr>
        <w:t xml:space="preserve"> 4. Физика. Дидактические материалы. 10-11 класс (авторы: А. Е. Марон, Е. А. Марон). – М.: Дрофа, 201</w:t>
      </w:r>
      <w:r w:rsidRPr="00F07818">
        <w:rPr>
          <w:sz w:val="28"/>
          <w:lang w:val="ru-RU"/>
        </w:rPr>
        <w:br/>
      </w:r>
      <w:r w:rsidRPr="00F07818">
        <w:rPr>
          <w:rFonts w:ascii="Times New Roman" w:hAnsi="Times New Roman"/>
          <w:color w:val="000000"/>
          <w:sz w:val="28"/>
          <w:lang w:val="ru-RU"/>
        </w:rPr>
        <w:t xml:space="preserve"> 5. Физика. Диагностические работы. 10-11 класс (авторы: В. В. Шахматова, О. Р. Шефер). – М.: Дрофа, 201</w:t>
      </w:r>
      <w:r w:rsidRPr="00F07818">
        <w:rPr>
          <w:sz w:val="28"/>
          <w:lang w:val="ru-RU"/>
        </w:rPr>
        <w:br/>
      </w:r>
      <w:r w:rsidRPr="00F07818">
        <w:rPr>
          <w:rFonts w:ascii="Times New Roman" w:hAnsi="Times New Roman"/>
          <w:color w:val="000000"/>
          <w:sz w:val="28"/>
          <w:lang w:val="ru-RU"/>
        </w:rPr>
        <w:t xml:space="preserve"> 6. Физика. Сборник вопросов и задач. 10-11 класс (авторы: А. Е. Марон, Е. А. Марон, С. В. Позойскии)̆ . –М.: Дрофа, 2017</w:t>
      </w:r>
      <w:r w:rsidRPr="00F07818">
        <w:rPr>
          <w:sz w:val="28"/>
          <w:lang w:val="ru-RU"/>
        </w:rPr>
        <w:br/>
      </w:r>
      <w:bookmarkStart w:id="15" w:name="00a32ca0-efae-40a0-8719-4e0733f90a15"/>
      <w:bookmarkEnd w:id="15"/>
      <w:r w:rsidRPr="00F07818">
        <w:rPr>
          <w:rFonts w:ascii="Times New Roman" w:hAnsi="Times New Roman"/>
          <w:color w:val="000000"/>
          <w:sz w:val="28"/>
          <w:lang w:val="ru-RU"/>
        </w:rPr>
        <w:t>‌​</w:t>
      </w:r>
    </w:p>
    <w:p w:rsidR="00982DDB" w:rsidRPr="00F07818" w:rsidRDefault="00982DDB">
      <w:pPr>
        <w:spacing w:after="0"/>
        <w:ind w:left="120"/>
        <w:rPr>
          <w:lang w:val="ru-RU"/>
        </w:rPr>
      </w:pPr>
    </w:p>
    <w:p w:rsidR="00982DDB" w:rsidRPr="00F07818" w:rsidRDefault="00F07818">
      <w:pPr>
        <w:spacing w:after="0" w:line="480" w:lineRule="auto"/>
        <w:ind w:left="120"/>
        <w:rPr>
          <w:lang w:val="ru-RU"/>
        </w:rPr>
      </w:pPr>
      <w:r w:rsidRPr="00F07818">
        <w:rPr>
          <w:rFonts w:ascii="Times New Roman" w:hAnsi="Times New Roman"/>
          <w:b/>
          <w:color w:val="000000"/>
          <w:sz w:val="28"/>
          <w:lang w:val="ru-RU"/>
        </w:rPr>
        <w:lastRenderedPageBreak/>
        <w:t>ЦИФРОВЫЕ ОБРАЗОВАТЕЛЬНЫЕ РЕСУРСЫ И РЕСУРСЫ СЕТИ ИНТЕРНЕТ</w:t>
      </w:r>
    </w:p>
    <w:p w:rsidR="00982DDB" w:rsidRPr="00F07818" w:rsidRDefault="00F07818">
      <w:pPr>
        <w:spacing w:after="0" w:line="480" w:lineRule="auto"/>
        <w:ind w:left="120"/>
        <w:rPr>
          <w:lang w:val="ru-RU"/>
        </w:rPr>
      </w:pPr>
      <w:r w:rsidRPr="00F07818">
        <w:rPr>
          <w:rFonts w:ascii="Times New Roman" w:hAnsi="Times New Roman"/>
          <w:color w:val="000000"/>
          <w:sz w:val="28"/>
          <w:lang w:val="ru-RU"/>
        </w:rPr>
        <w:t>​</w:t>
      </w:r>
      <w:r w:rsidRPr="00F07818">
        <w:rPr>
          <w:rFonts w:ascii="Times New Roman" w:hAnsi="Times New Roman"/>
          <w:color w:val="333333"/>
          <w:sz w:val="28"/>
          <w:lang w:val="ru-RU"/>
        </w:rPr>
        <w:t>​‌</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school</w:t>
      </w:r>
      <w:r w:rsidRPr="00F07818">
        <w:rPr>
          <w:rFonts w:ascii="Times New Roman" w:hAnsi="Times New Roman"/>
          <w:color w:val="000000"/>
          <w:sz w:val="28"/>
          <w:lang w:val="ru-RU"/>
        </w:rPr>
        <w:t>-</w:t>
      </w:r>
      <w:r>
        <w:rPr>
          <w:rFonts w:ascii="Times New Roman" w:hAnsi="Times New Roman"/>
          <w:color w:val="000000"/>
          <w:sz w:val="28"/>
        </w:rPr>
        <w:t>collection</w:t>
      </w:r>
      <w:r w:rsidRPr="00F07818">
        <w:rPr>
          <w:rFonts w:ascii="Times New Roman" w:hAnsi="Times New Roman"/>
          <w:color w:val="000000"/>
          <w:sz w:val="28"/>
          <w:lang w:val="ru-RU"/>
        </w:rPr>
        <w:t>.</w:t>
      </w:r>
      <w:r>
        <w:rPr>
          <w:rFonts w:ascii="Times New Roman" w:hAnsi="Times New Roman"/>
          <w:color w:val="000000"/>
          <w:sz w:val="28"/>
        </w:rPr>
        <w:t>edu</w:t>
      </w:r>
      <w:r w:rsidRPr="00F07818">
        <w:rPr>
          <w:rFonts w:ascii="Times New Roman" w:hAnsi="Times New Roman"/>
          <w:color w:val="000000"/>
          <w:sz w:val="28"/>
          <w:lang w:val="ru-RU"/>
        </w:rPr>
        <w:t>.</w:t>
      </w:r>
      <w:r>
        <w:rPr>
          <w:rFonts w:ascii="Times New Roman" w:hAnsi="Times New Roman"/>
          <w:color w:val="000000"/>
          <w:sz w:val="28"/>
        </w:rPr>
        <w:t>ru</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fcior</w:t>
      </w:r>
      <w:r w:rsidRPr="00F07818">
        <w:rPr>
          <w:rFonts w:ascii="Times New Roman" w:hAnsi="Times New Roman"/>
          <w:color w:val="000000"/>
          <w:sz w:val="28"/>
          <w:lang w:val="ru-RU"/>
        </w:rPr>
        <w:t>.</w:t>
      </w:r>
      <w:r>
        <w:rPr>
          <w:rFonts w:ascii="Times New Roman" w:hAnsi="Times New Roman"/>
          <w:color w:val="000000"/>
          <w:sz w:val="28"/>
        </w:rPr>
        <w:t>edu</w:t>
      </w:r>
      <w:r w:rsidRPr="00F07818">
        <w:rPr>
          <w:rFonts w:ascii="Times New Roman" w:hAnsi="Times New Roman"/>
          <w:color w:val="000000"/>
          <w:sz w:val="28"/>
          <w:lang w:val="ru-RU"/>
        </w:rPr>
        <w:t>.</w:t>
      </w:r>
      <w:r>
        <w:rPr>
          <w:rFonts w:ascii="Times New Roman" w:hAnsi="Times New Roman"/>
          <w:color w:val="000000"/>
          <w:sz w:val="28"/>
        </w:rPr>
        <w:t>ru</w:t>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www</w:t>
      </w:r>
      <w:r w:rsidRPr="00F07818">
        <w:rPr>
          <w:rFonts w:ascii="Times New Roman" w:hAnsi="Times New Roman"/>
          <w:color w:val="000000"/>
          <w:sz w:val="28"/>
          <w:lang w:val="ru-RU"/>
        </w:rPr>
        <w:t>.</w:t>
      </w:r>
      <w:r>
        <w:rPr>
          <w:rFonts w:ascii="Times New Roman" w:hAnsi="Times New Roman"/>
          <w:color w:val="000000"/>
          <w:sz w:val="28"/>
        </w:rPr>
        <w:t>fizika</w:t>
      </w:r>
      <w:r w:rsidRPr="00F07818">
        <w:rPr>
          <w:rFonts w:ascii="Times New Roman" w:hAnsi="Times New Roman"/>
          <w:color w:val="000000"/>
          <w:sz w:val="28"/>
          <w:lang w:val="ru-RU"/>
        </w:rPr>
        <w:t>.</w:t>
      </w:r>
      <w:r>
        <w:rPr>
          <w:rFonts w:ascii="Times New Roman" w:hAnsi="Times New Roman"/>
          <w:color w:val="000000"/>
          <w:sz w:val="28"/>
        </w:rPr>
        <w:t>ru</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college</w:t>
      </w:r>
      <w:r w:rsidRPr="00F07818">
        <w:rPr>
          <w:rFonts w:ascii="Times New Roman" w:hAnsi="Times New Roman"/>
          <w:color w:val="000000"/>
          <w:sz w:val="28"/>
          <w:lang w:val="ru-RU"/>
        </w:rPr>
        <w:t>.</w:t>
      </w:r>
      <w:r>
        <w:rPr>
          <w:rFonts w:ascii="Times New Roman" w:hAnsi="Times New Roman"/>
          <w:color w:val="000000"/>
          <w:sz w:val="28"/>
        </w:rPr>
        <w:t>ru</w:t>
      </w:r>
      <w:r w:rsidRPr="00F07818">
        <w:rPr>
          <w:rFonts w:ascii="Times New Roman" w:hAnsi="Times New Roman"/>
          <w:color w:val="000000"/>
          <w:sz w:val="28"/>
          <w:lang w:val="ru-RU"/>
        </w:rPr>
        <w:t>/</w:t>
      </w:r>
      <w:r>
        <w:rPr>
          <w:rFonts w:ascii="Times New Roman" w:hAnsi="Times New Roman"/>
          <w:color w:val="000000"/>
          <w:sz w:val="28"/>
        </w:rPr>
        <w:t>fizika</w:t>
      </w:r>
      <w:r w:rsidRPr="00F07818">
        <w:rPr>
          <w:rFonts w:ascii="Times New Roman" w:hAnsi="Times New Roman"/>
          <w:color w:val="000000"/>
          <w:sz w:val="28"/>
          <w:lang w:val="ru-RU"/>
        </w:rPr>
        <w:t>/</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www</w:t>
      </w:r>
      <w:r w:rsidRPr="00F07818">
        <w:rPr>
          <w:rFonts w:ascii="Times New Roman" w:hAnsi="Times New Roman"/>
          <w:color w:val="000000"/>
          <w:sz w:val="28"/>
          <w:lang w:val="ru-RU"/>
        </w:rPr>
        <w:t>.</w:t>
      </w:r>
      <w:r>
        <w:rPr>
          <w:rFonts w:ascii="Times New Roman" w:hAnsi="Times New Roman"/>
          <w:color w:val="000000"/>
          <w:sz w:val="28"/>
        </w:rPr>
        <w:t>school</w:t>
      </w:r>
      <w:r w:rsidRPr="00F07818">
        <w:rPr>
          <w:rFonts w:ascii="Times New Roman" w:hAnsi="Times New Roman"/>
          <w:color w:val="000000"/>
          <w:sz w:val="28"/>
          <w:lang w:val="ru-RU"/>
        </w:rPr>
        <w:t>.</w:t>
      </w:r>
      <w:r>
        <w:rPr>
          <w:rFonts w:ascii="Times New Roman" w:hAnsi="Times New Roman"/>
          <w:color w:val="000000"/>
          <w:sz w:val="28"/>
        </w:rPr>
        <w:t>mipt</w:t>
      </w:r>
      <w:r w:rsidRPr="00F07818">
        <w:rPr>
          <w:rFonts w:ascii="Times New Roman" w:hAnsi="Times New Roman"/>
          <w:color w:val="000000"/>
          <w:sz w:val="28"/>
          <w:lang w:val="ru-RU"/>
        </w:rPr>
        <w:t>.</w:t>
      </w:r>
      <w:r>
        <w:rPr>
          <w:rFonts w:ascii="Times New Roman" w:hAnsi="Times New Roman"/>
          <w:color w:val="000000"/>
          <w:sz w:val="28"/>
        </w:rPr>
        <w:t>ru</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kvant</w:t>
      </w:r>
      <w:r w:rsidRPr="00F07818">
        <w:rPr>
          <w:rFonts w:ascii="Times New Roman" w:hAnsi="Times New Roman"/>
          <w:color w:val="000000"/>
          <w:sz w:val="28"/>
          <w:lang w:val="ru-RU"/>
        </w:rPr>
        <w:t>.</w:t>
      </w:r>
      <w:r>
        <w:rPr>
          <w:rFonts w:ascii="Times New Roman" w:hAnsi="Times New Roman"/>
          <w:color w:val="000000"/>
          <w:sz w:val="28"/>
        </w:rPr>
        <w:t>mccme</w:t>
      </w:r>
      <w:r w:rsidRPr="00F07818">
        <w:rPr>
          <w:rFonts w:ascii="Times New Roman" w:hAnsi="Times New Roman"/>
          <w:color w:val="000000"/>
          <w:sz w:val="28"/>
          <w:lang w:val="ru-RU"/>
        </w:rPr>
        <w:t>.</w:t>
      </w:r>
      <w:r>
        <w:rPr>
          <w:rFonts w:ascii="Times New Roman" w:hAnsi="Times New Roman"/>
          <w:color w:val="000000"/>
          <w:sz w:val="28"/>
        </w:rPr>
        <w:t>ru</w:t>
      </w:r>
      <w:r w:rsidRPr="00F07818">
        <w:rPr>
          <w:rFonts w:ascii="Times New Roman" w:hAnsi="Times New Roman"/>
          <w:color w:val="000000"/>
          <w:sz w:val="28"/>
          <w:lang w:val="ru-RU"/>
        </w:rPr>
        <w:t>/</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www</w:t>
      </w:r>
      <w:r w:rsidRPr="00F07818">
        <w:rPr>
          <w:rFonts w:ascii="Times New Roman" w:hAnsi="Times New Roman"/>
          <w:color w:val="000000"/>
          <w:sz w:val="28"/>
          <w:lang w:val="ru-RU"/>
        </w:rPr>
        <w:t>.</w:t>
      </w:r>
      <w:r>
        <w:rPr>
          <w:rFonts w:ascii="Times New Roman" w:hAnsi="Times New Roman"/>
          <w:color w:val="000000"/>
          <w:sz w:val="28"/>
        </w:rPr>
        <w:t>e</w:t>
      </w:r>
      <w:r w:rsidRPr="00F07818">
        <w:rPr>
          <w:rFonts w:ascii="Times New Roman" w:hAnsi="Times New Roman"/>
          <w:color w:val="000000"/>
          <w:sz w:val="28"/>
          <w:lang w:val="ru-RU"/>
        </w:rPr>
        <w:t>-</w:t>
      </w:r>
      <w:r>
        <w:rPr>
          <w:rFonts w:ascii="Times New Roman" w:hAnsi="Times New Roman"/>
          <w:color w:val="000000"/>
          <w:sz w:val="28"/>
        </w:rPr>
        <w:t>science</w:t>
      </w:r>
      <w:r w:rsidRPr="00F07818">
        <w:rPr>
          <w:rFonts w:ascii="Times New Roman" w:hAnsi="Times New Roman"/>
          <w:color w:val="000000"/>
          <w:sz w:val="28"/>
          <w:lang w:val="ru-RU"/>
        </w:rPr>
        <w:t>.</w:t>
      </w:r>
      <w:r>
        <w:rPr>
          <w:rFonts w:ascii="Times New Roman" w:hAnsi="Times New Roman"/>
          <w:color w:val="000000"/>
          <w:sz w:val="28"/>
        </w:rPr>
        <w:t>ru</w:t>
      </w:r>
      <w:r w:rsidRPr="00F07818">
        <w:rPr>
          <w:rFonts w:ascii="Times New Roman" w:hAnsi="Times New Roman"/>
          <w:color w:val="000000"/>
          <w:sz w:val="28"/>
          <w:lang w:val="ru-RU"/>
        </w:rPr>
        <w:t>/</w:t>
      </w:r>
      <w:r>
        <w:rPr>
          <w:rFonts w:ascii="Times New Roman" w:hAnsi="Times New Roman"/>
          <w:color w:val="000000"/>
          <w:sz w:val="28"/>
        </w:rPr>
        <w:t>physics</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nano</w:t>
      </w:r>
      <w:r w:rsidRPr="00F07818">
        <w:rPr>
          <w:rFonts w:ascii="Times New Roman" w:hAnsi="Times New Roman"/>
          <w:color w:val="000000"/>
          <w:sz w:val="28"/>
          <w:lang w:val="ru-RU"/>
        </w:rPr>
        <w:t>-</w:t>
      </w:r>
      <w:r>
        <w:rPr>
          <w:rFonts w:ascii="Times New Roman" w:hAnsi="Times New Roman"/>
          <w:color w:val="000000"/>
          <w:sz w:val="28"/>
        </w:rPr>
        <w:t>edu</w:t>
      </w:r>
      <w:r w:rsidRPr="00F07818">
        <w:rPr>
          <w:rFonts w:ascii="Times New Roman" w:hAnsi="Times New Roman"/>
          <w:color w:val="000000"/>
          <w:sz w:val="28"/>
          <w:lang w:val="ru-RU"/>
        </w:rPr>
        <w:t>.</w:t>
      </w:r>
      <w:r>
        <w:rPr>
          <w:rFonts w:ascii="Times New Roman" w:hAnsi="Times New Roman"/>
          <w:color w:val="000000"/>
          <w:sz w:val="28"/>
        </w:rPr>
        <w:t>ulsu</w:t>
      </w:r>
      <w:r w:rsidRPr="00F07818">
        <w:rPr>
          <w:rFonts w:ascii="Times New Roman" w:hAnsi="Times New Roman"/>
          <w:color w:val="000000"/>
          <w:sz w:val="28"/>
          <w:lang w:val="ru-RU"/>
        </w:rPr>
        <w:t>.</w:t>
      </w:r>
      <w:r>
        <w:rPr>
          <w:rFonts w:ascii="Times New Roman" w:hAnsi="Times New Roman"/>
          <w:color w:val="000000"/>
          <w:sz w:val="28"/>
        </w:rPr>
        <w:t>ru</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www</w:t>
      </w:r>
      <w:r w:rsidRPr="00F07818">
        <w:rPr>
          <w:rFonts w:ascii="Times New Roman" w:hAnsi="Times New Roman"/>
          <w:color w:val="000000"/>
          <w:sz w:val="28"/>
          <w:lang w:val="ru-RU"/>
        </w:rPr>
        <w:t>.</w:t>
      </w:r>
      <w:r>
        <w:rPr>
          <w:rFonts w:ascii="Times New Roman" w:hAnsi="Times New Roman"/>
          <w:color w:val="000000"/>
          <w:sz w:val="28"/>
        </w:rPr>
        <w:t>all</w:t>
      </w:r>
      <w:r w:rsidRPr="00F07818">
        <w:rPr>
          <w:rFonts w:ascii="Times New Roman" w:hAnsi="Times New Roman"/>
          <w:color w:val="000000"/>
          <w:sz w:val="28"/>
          <w:lang w:val="ru-RU"/>
        </w:rPr>
        <w:t>-</w:t>
      </w:r>
      <w:r>
        <w:rPr>
          <w:rFonts w:ascii="Times New Roman" w:hAnsi="Times New Roman"/>
          <w:color w:val="000000"/>
          <w:sz w:val="28"/>
        </w:rPr>
        <w:t>fizika</w:t>
      </w:r>
      <w:r w:rsidRPr="00F07818">
        <w:rPr>
          <w:rFonts w:ascii="Times New Roman" w:hAnsi="Times New Roman"/>
          <w:color w:val="000000"/>
          <w:sz w:val="28"/>
          <w:lang w:val="ru-RU"/>
        </w:rPr>
        <w:t>.</w:t>
      </w:r>
      <w:r>
        <w:rPr>
          <w:rFonts w:ascii="Times New Roman" w:hAnsi="Times New Roman"/>
          <w:color w:val="000000"/>
          <w:sz w:val="28"/>
        </w:rPr>
        <w:t>com</w:t>
      </w:r>
      <w:r w:rsidRPr="00F07818">
        <w:rPr>
          <w:rFonts w:ascii="Times New Roman" w:hAnsi="Times New Roman"/>
          <w:color w:val="000000"/>
          <w:sz w:val="28"/>
          <w:lang w:val="ru-RU"/>
        </w:rPr>
        <w:t xml:space="preserve">/ </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interneturok</w:t>
      </w:r>
      <w:r w:rsidRPr="00F07818">
        <w:rPr>
          <w:rFonts w:ascii="Times New Roman" w:hAnsi="Times New Roman"/>
          <w:color w:val="000000"/>
          <w:sz w:val="28"/>
          <w:lang w:val="ru-RU"/>
        </w:rPr>
        <w:t>.</w:t>
      </w:r>
      <w:r>
        <w:rPr>
          <w:rFonts w:ascii="Times New Roman" w:hAnsi="Times New Roman"/>
          <w:color w:val="000000"/>
          <w:sz w:val="28"/>
        </w:rPr>
        <w:t>ru</w:t>
      </w:r>
      <w:r w:rsidRPr="00F07818">
        <w:rPr>
          <w:rFonts w:ascii="Times New Roman" w:hAnsi="Times New Roman"/>
          <w:color w:val="000000"/>
          <w:sz w:val="28"/>
          <w:lang w:val="ru-RU"/>
        </w:rPr>
        <w:t>/</w:t>
      </w:r>
      <w:r>
        <w:rPr>
          <w:rFonts w:ascii="Times New Roman" w:hAnsi="Times New Roman"/>
          <w:color w:val="000000"/>
          <w:sz w:val="28"/>
        </w:rPr>
        <w:t>ru</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elkin</w:t>
      </w:r>
      <w:r w:rsidRPr="00F07818">
        <w:rPr>
          <w:rFonts w:ascii="Times New Roman" w:hAnsi="Times New Roman"/>
          <w:color w:val="000000"/>
          <w:sz w:val="28"/>
          <w:lang w:val="ru-RU"/>
        </w:rPr>
        <w:t>52.</w:t>
      </w:r>
      <w:r>
        <w:rPr>
          <w:rFonts w:ascii="Times New Roman" w:hAnsi="Times New Roman"/>
          <w:color w:val="000000"/>
          <w:sz w:val="28"/>
        </w:rPr>
        <w:t>narod</w:t>
      </w:r>
      <w:r w:rsidRPr="00F07818">
        <w:rPr>
          <w:rFonts w:ascii="Times New Roman" w:hAnsi="Times New Roman"/>
          <w:color w:val="000000"/>
          <w:sz w:val="28"/>
          <w:lang w:val="ru-RU"/>
        </w:rPr>
        <w:t>.</w:t>
      </w:r>
      <w:r>
        <w:rPr>
          <w:rFonts w:ascii="Times New Roman" w:hAnsi="Times New Roman"/>
          <w:color w:val="000000"/>
          <w:sz w:val="28"/>
        </w:rPr>
        <w:t>ru</w:t>
      </w:r>
      <w:r w:rsidRPr="00F07818">
        <w:rPr>
          <w:rFonts w:ascii="Times New Roman" w:hAnsi="Times New Roman"/>
          <w:color w:val="000000"/>
          <w:sz w:val="28"/>
          <w:lang w:val="ru-RU"/>
        </w:rPr>
        <w:t xml:space="preserve">/ </w:t>
      </w:r>
      <w:r w:rsidRPr="00F07818">
        <w:rPr>
          <w:sz w:val="28"/>
          <w:lang w:val="ru-RU"/>
        </w:rPr>
        <w:br/>
      </w:r>
      <w:r w:rsidRPr="00F07818">
        <w:rPr>
          <w:rFonts w:ascii="Times New Roman" w:hAnsi="Times New Roman"/>
          <w:color w:val="000000"/>
          <w:sz w:val="28"/>
          <w:lang w:val="ru-RU"/>
        </w:rPr>
        <w:t xml:space="preserve"> </w:t>
      </w:r>
      <w:r>
        <w:rPr>
          <w:rFonts w:ascii="Times New Roman" w:hAnsi="Times New Roman"/>
          <w:color w:val="000000"/>
          <w:sz w:val="28"/>
        </w:rPr>
        <w:t>http</w:t>
      </w:r>
      <w:r w:rsidRPr="00F07818">
        <w:rPr>
          <w:rFonts w:ascii="Times New Roman" w:hAnsi="Times New Roman"/>
          <w:color w:val="000000"/>
          <w:sz w:val="28"/>
          <w:lang w:val="ru-RU"/>
        </w:rPr>
        <w:t>://</w:t>
      </w:r>
      <w:r>
        <w:rPr>
          <w:rFonts w:ascii="Times New Roman" w:hAnsi="Times New Roman"/>
          <w:color w:val="000000"/>
          <w:sz w:val="28"/>
        </w:rPr>
        <w:t>www</w:t>
      </w:r>
      <w:r w:rsidRPr="00F07818">
        <w:rPr>
          <w:rFonts w:ascii="Times New Roman" w:hAnsi="Times New Roman"/>
          <w:color w:val="000000"/>
          <w:sz w:val="28"/>
          <w:lang w:val="ru-RU"/>
        </w:rPr>
        <w:t>.</w:t>
      </w:r>
      <w:r>
        <w:rPr>
          <w:rFonts w:ascii="Times New Roman" w:hAnsi="Times New Roman"/>
          <w:color w:val="000000"/>
          <w:sz w:val="28"/>
        </w:rPr>
        <w:t>all</w:t>
      </w:r>
      <w:r w:rsidRPr="00F07818">
        <w:rPr>
          <w:rFonts w:ascii="Times New Roman" w:hAnsi="Times New Roman"/>
          <w:color w:val="000000"/>
          <w:sz w:val="28"/>
          <w:lang w:val="ru-RU"/>
        </w:rPr>
        <w:t>-</w:t>
      </w:r>
      <w:r>
        <w:rPr>
          <w:rFonts w:ascii="Times New Roman" w:hAnsi="Times New Roman"/>
          <w:color w:val="000000"/>
          <w:sz w:val="28"/>
        </w:rPr>
        <w:t>fizika</w:t>
      </w:r>
      <w:r w:rsidRPr="00F07818">
        <w:rPr>
          <w:rFonts w:ascii="Times New Roman" w:hAnsi="Times New Roman"/>
          <w:color w:val="000000"/>
          <w:sz w:val="28"/>
          <w:lang w:val="ru-RU"/>
        </w:rPr>
        <w:t>.</w:t>
      </w:r>
      <w:r>
        <w:rPr>
          <w:rFonts w:ascii="Times New Roman" w:hAnsi="Times New Roman"/>
          <w:color w:val="000000"/>
          <w:sz w:val="28"/>
        </w:rPr>
        <w:t>com</w:t>
      </w:r>
      <w:r w:rsidRPr="00F07818">
        <w:rPr>
          <w:rFonts w:ascii="Times New Roman" w:hAnsi="Times New Roman"/>
          <w:color w:val="000000"/>
          <w:sz w:val="28"/>
          <w:lang w:val="ru-RU"/>
        </w:rPr>
        <w:t>/</w:t>
      </w:r>
      <w:r w:rsidRPr="00F07818">
        <w:rPr>
          <w:sz w:val="28"/>
          <w:lang w:val="ru-RU"/>
        </w:rPr>
        <w:br/>
      </w:r>
      <w:r w:rsidRPr="00F07818">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F07818">
        <w:rPr>
          <w:rFonts w:ascii="Times New Roman" w:hAnsi="Times New Roman"/>
          <w:color w:val="000000"/>
          <w:sz w:val="28"/>
          <w:lang w:val="ru-RU"/>
        </w:rPr>
        <w:t>://</w:t>
      </w:r>
      <w:r>
        <w:rPr>
          <w:rFonts w:ascii="Times New Roman" w:hAnsi="Times New Roman"/>
          <w:color w:val="000000"/>
          <w:sz w:val="28"/>
        </w:rPr>
        <w:t>m</w:t>
      </w:r>
      <w:r w:rsidRPr="00F07818">
        <w:rPr>
          <w:rFonts w:ascii="Times New Roman" w:hAnsi="Times New Roman"/>
          <w:color w:val="000000"/>
          <w:sz w:val="28"/>
          <w:lang w:val="ru-RU"/>
        </w:rPr>
        <w:t>.</w:t>
      </w:r>
      <w:r>
        <w:rPr>
          <w:rFonts w:ascii="Times New Roman" w:hAnsi="Times New Roman"/>
          <w:color w:val="000000"/>
          <w:sz w:val="28"/>
        </w:rPr>
        <w:t>edsoo</w:t>
      </w:r>
      <w:r w:rsidRPr="00F07818">
        <w:rPr>
          <w:rFonts w:ascii="Times New Roman" w:hAnsi="Times New Roman"/>
          <w:color w:val="000000"/>
          <w:sz w:val="28"/>
          <w:lang w:val="ru-RU"/>
        </w:rPr>
        <w:t>.</w:t>
      </w:r>
      <w:r>
        <w:rPr>
          <w:rFonts w:ascii="Times New Roman" w:hAnsi="Times New Roman"/>
          <w:color w:val="000000"/>
          <w:sz w:val="28"/>
        </w:rPr>
        <w:t>ru</w:t>
      </w:r>
      <w:r w:rsidRPr="00F07818">
        <w:rPr>
          <w:rFonts w:ascii="Times New Roman" w:hAnsi="Times New Roman"/>
          <w:color w:val="000000"/>
          <w:sz w:val="28"/>
          <w:lang w:val="ru-RU"/>
        </w:rPr>
        <w:t>/</w:t>
      </w:r>
      <w:r w:rsidRPr="00F07818">
        <w:rPr>
          <w:sz w:val="28"/>
          <w:lang w:val="ru-RU"/>
        </w:rPr>
        <w:br/>
      </w:r>
      <w:bookmarkStart w:id="16" w:name="77f6c9bd-a056-4755-96aa-6aba8e5a5d8a"/>
      <w:bookmarkEnd w:id="16"/>
      <w:r w:rsidRPr="00F07818">
        <w:rPr>
          <w:rFonts w:ascii="Times New Roman" w:hAnsi="Times New Roman"/>
          <w:color w:val="333333"/>
          <w:sz w:val="28"/>
          <w:lang w:val="ru-RU"/>
        </w:rPr>
        <w:t>‌</w:t>
      </w:r>
      <w:r w:rsidRPr="00F07818">
        <w:rPr>
          <w:rFonts w:ascii="Times New Roman" w:hAnsi="Times New Roman"/>
          <w:color w:val="000000"/>
          <w:sz w:val="28"/>
          <w:lang w:val="ru-RU"/>
        </w:rPr>
        <w:t>​</w:t>
      </w:r>
    </w:p>
    <w:p w:rsidR="00982DDB" w:rsidRPr="00F07818" w:rsidRDefault="00982DDB">
      <w:pPr>
        <w:rPr>
          <w:lang w:val="ru-RU"/>
        </w:rPr>
        <w:sectPr w:rsidR="00982DDB" w:rsidRPr="00F07818">
          <w:pgSz w:w="11906" w:h="16383"/>
          <w:pgMar w:top="1134" w:right="850" w:bottom="1134" w:left="1701" w:header="720" w:footer="720" w:gutter="0"/>
          <w:cols w:space="720"/>
        </w:sectPr>
      </w:pPr>
    </w:p>
    <w:bookmarkEnd w:id="13"/>
    <w:p w:rsidR="00F07818" w:rsidRPr="00F07818" w:rsidRDefault="00F07818">
      <w:pPr>
        <w:rPr>
          <w:lang w:val="ru-RU"/>
        </w:rPr>
      </w:pPr>
    </w:p>
    <w:sectPr w:rsidR="00F07818" w:rsidRPr="00F078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3102"/>
    <w:multiLevelType w:val="multilevel"/>
    <w:tmpl w:val="9BE65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C155DA"/>
    <w:multiLevelType w:val="multilevel"/>
    <w:tmpl w:val="84D42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2F4E31"/>
    <w:multiLevelType w:val="multilevel"/>
    <w:tmpl w:val="E2486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2DDB"/>
    <w:rsid w:val="001B5316"/>
    <w:rsid w:val="00281772"/>
    <w:rsid w:val="004D7D2D"/>
    <w:rsid w:val="00546C37"/>
    <w:rsid w:val="007C7DAB"/>
    <w:rsid w:val="00982DDB"/>
    <w:rsid w:val="00BC453E"/>
    <w:rsid w:val="00C54D1C"/>
    <w:rsid w:val="00CA44A4"/>
    <w:rsid w:val="00E8428B"/>
    <w:rsid w:val="00F07818"/>
    <w:rsid w:val="00F6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7613"/>
  <w15:docId w15:val="{093C5AEC-A20B-44D1-A66A-D1CCC43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44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4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a8a"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ae0" TargetMode="External"/><Relationship Id="rId75" Type="http://schemas.openxmlformats.org/officeDocument/2006/relationships/hyperlink" Target="https://m.edsoo.ru/ff0c86fc"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e16"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12332</Words>
  <Characters>70296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cp:lastPrinted>2023-09-03T13:55:00Z</cp:lastPrinted>
  <dcterms:created xsi:type="dcterms:W3CDTF">2023-09-03T02:39:00Z</dcterms:created>
  <dcterms:modified xsi:type="dcterms:W3CDTF">2023-09-14T11:54:00Z</dcterms:modified>
</cp:coreProperties>
</file>