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BD" w:rsidRDefault="004760C7">
      <w:pPr>
        <w:spacing w:before="66"/>
        <w:ind w:left="825" w:right="832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:rsidR="00153FBD" w:rsidRDefault="004760C7">
      <w:pPr>
        <w:ind w:left="826" w:right="832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Акбулакская</w:t>
      </w:r>
      <w:proofErr w:type="spellEnd"/>
      <w:r>
        <w:rPr>
          <w:sz w:val="24"/>
        </w:rPr>
        <w:t xml:space="preserve"> средняя общеобразовательная школа № 2 </w:t>
      </w:r>
      <w:proofErr w:type="spellStart"/>
      <w:r>
        <w:rPr>
          <w:sz w:val="24"/>
        </w:rPr>
        <w:t>Акбулакского</w:t>
      </w:r>
      <w:proofErr w:type="spellEnd"/>
      <w:r>
        <w:rPr>
          <w:sz w:val="24"/>
        </w:rPr>
        <w:t xml:space="preserve"> района Оренбургской области»</w:t>
      </w:r>
    </w:p>
    <w:p w:rsidR="00153FBD" w:rsidRDefault="00153FBD">
      <w:pPr>
        <w:pStyle w:val="a3"/>
        <w:ind w:left="0" w:firstLine="0"/>
        <w:jc w:val="left"/>
        <w:rPr>
          <w:sz w:val="24"/>
        </w:rPr>
      </w:pPr>
    </w:p>
    <w:p w:rsidR="00153FBD" w:rsidRDefault="00694CDB">
      <w:pPr>
        <w:ind w:left="825" w:right="832"/>
        <w:jc w:val="center"/>
        <w:rPr>
          <w:i/>
          <w:sz w:val="24"/>
        </w:rPr>
      </w:pPr>
      <w:r>
        <w:rPr>
          <w:i/>
          <w:sz w:val="24"/>
        </w:rPr>
        <w:t>2023-2024</w:t>
      </w:r>
      <w:r w:rsidR="004760C7">
        <w:rPr>
          <w:i/>
          <w:sz w:val="24"/>
        </w:rPr>
        <w:t xml:space="preserve"> учебный год</w:t>
      </w:r>
    </w:p>
    <w:p w:rsidR="00153FBD" w:rsidRDefault="00153FBD">
      <w:pPr>
        <w:pStyle w:val="a3"/>
        <w:ind w:left="0" w:firstLine="0"/>
        <w:jc w:val="left"/>
        <w:rPr>
          <w:i/>
          <w:sz w:val="26"/>
        </w:rPr>
      </w:pPr>
    </w:p>
    <w:p w:rsidR="00153FBD" w:rsidRDefault="00153FBD">
      <w:pPr>
        <w:pStyle w:val="a3"/>
        <w:ind w:left="0" w:firstLine="0"/>
        <w:jc w:val="left"/>
        <w:rPr>
          <w:i/>
          <w:sz w:val="24"/>
        </w:rPr>
      </w:pPr>
    </w:p>
    <w:p w:rsidR="00153FBD" w:rsidRDefault="004760C7">
      <w:pPr>
        <w:pStyle w:val="a4"/>
        <w:spacing w:line="322" w:lineRule="exact"/>
      </w:pPr>
      <w:r>
        <w:t>Аннотация</w:t>
      </w:r>
    </w:p>
    <w:p w:rsidR="00153FBD" w:rsidRDefault="004760C7">
      <w:pPr>
        <w:pStyle w:val="a4"/>
        <w:ind w:left="1983" w:right="1989"/>
      </w:pPr>
      <w:r>
        <w:t>к рабочей программе по предмету «Музыка» (5-8 классы)</w:t>
      </w:r>
    </w:p>
    <w:p w:rsidR="00153FBD" w:rsidRDefault="00153FB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53FBD" w:rsidRDefault="004760C7">
      <w:pPr>
        <w:pStyle w:val="a3"/>
        <w:ind w:right="162"/>
      </w:pPr>
      <w:r>
        <w:t xml:space="preserve">Рабочая программа по предмету «Музыка» для 5 - 8 класса составлена в соответствии с Федеральным государственным образовательным стандартом основного общего образования,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8 апреля 2015 г. № 1/15), важнейшими положениями художественно-педагогической концепции Д.Б. </w:t>
      </w:r>
      <w:proofErr w:type="spellStart"/>
      <w:r>
        <w:t>Кабалевского</w:t>
      </w:r>
      <w:proofErr w:type="spellEnd"/>
      <w:r>
        <w:t xml:space="preserve"> и авторской программы Сергеевой Г.П., Критской Е.Д., </w:t>
      </w:r>
      <w:proofErr w:type="spellStart"/>
      <w:r>
        <w:t>КашековойИ.Э</w:t>
      </w:r>
      <w:proofErr w:type="spellEnd"/>
      <w:r>
        <w:t xml:space="preserve">. (Музыка: 5-8 классы. Искусство: 8-9 классы. Сборник рабочих программ. Предметная линия учебников Г. П. Сергеевой, Е. Д. Критской </w:t>
      </w:r>
      <w:proofErr w:type="gramStart"/>
      <w:r>
        <w:t>:</w:t>
      </w:r>
      <w:proofErr w:type="spellStart"/>
      <w:r>
        <w:t>у</w:t>
      </w:r>
      <w:proofErr w:type="gramEnd"/>
      <w:r>
        <w:t>чеб.пособие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Г. П. Сергеева, Е. Д. Критская, И. Э. </w:t>
      </w:r>
      <w:proofErr w:type="spellStart"/>
      <w:r>
        <w:t>Кашекова</w:t>
      </w:r>
      <w:proofErr w:type="spellEnd"/>
      <w:r>
        <w:t xml:space="preserve">. — 5-е изд., </w:t>
      </w:r>
      <w:proofErr w:type="spellStart"/>
      <w:r>
        <w:t>дораб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2017.</w:t>
      </w:r>
    </w:p>
    <w:p w:rsidR="00153FBD" w:rsidRDefault="004760C7">
      <w:pPr>
        <w:pStyle w:val="a3"/>
        <w:spacing w:before="1" w:line="322" w:lineRule="exact"/>
        <w:ind w:left="1013" w:firstLine="0"/>
      </w:pPr>
      <w:r>
        <w:t>Нормативные документы для составления рабочей программы:</w:t>
      </w:r>
    </w:p>
    <w:p w:rsidR="00153FBD" w:rsidRDefault="004760C7">
      <w:pPr>
        <w:pStyle w:val="a5"/>
        <w:numPr>
          <w:ilvl w:val="0"/>
          <w:numId w:val="2"/>
        </w:numPr>
        <w:tabs>
          <w:tab w:val="left" w:pos="1578"/>
        </w:tabs>
        <w:ind w:firstLine="851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 (с изменениями и дополнениями).</w:t>
      </w:r>
    </w:p>
    <w:p w:rsidR="00153FBD" w:rsidRDefault="004760C7">
      <w:pPr>
        <w:pStyle w:val="a5"/>
        <w:numPr>
          <w:ilvl w:val="0"/>
          <w:numId w:val="2"/>
        </w:numPr>
        <w:tabs>
          <w:tab w:val="left" w:pos="1578"/>
        </w:tabs>
        <w:spacing w:before="1"/>
        <w:ind w:firstLine="851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1897.</w:t>
      </w:r>
    </w:p>
    <w:p w:rsidR="00153FBD" w:rsidRDefault="004760C7">
      <w:pPr>
        <w:pStyle w:val="a5"/>
        <w:numPr>
          <w:ilvl w:val="0"/>
          <w:numId w:val="2"/>
        </w:numPr>
        <w:tabs>
          <w:tab w:val="left" w:pos="1578"/>
        </w:tabs>
        <w:ind w:right="165" w:firstLine="851"/>
        <w:jc w:val="both"/>
        <w:rPr>
          <w:sz w:val="28"/>
        </w:rPr>
      </w:pPr>
      <w:r>
        <w:rPr>
          <w:sz w:val="28"/>
        </w:rPr>
        <w:t>Приказ министерства образования Оренбургской области от 31.07.2018 № 01-21/1450 «О формировании учебных планов начального общего, основного общего образования в образовательных организациях Оренбургской области в 2018 – 2019 учебном году».</w:t>
      </w:r>
    </w:p>
    <w:p w:rsidR="00153FBD" w:rsidRDefault="004760C7">
      <w:pPr>
        <w:pStyle w:val="a5"/>
        <w:numPr>
          <w:ilvl w:val="0"/>
          <w:numId w:val="2"/>
        </w:numPr>
        <w:tabs>
          <w:tab w:val="left" w:pos="1578"/>
        </w:tabs>
        <w:ind w:firstLine="851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153FBD" w:rsidRDefault="004760C7">
      <w:pPr>
        <w:pStyle w:val="a5"/>
        <w:numPr>
          <w:ilvl w:val="0"/>
          <w:numId w:val="2"/>
        </w:numPr>
        <w:tabs>
          <w:tab w:val="left" w:pos="1578"/>
        </w:tabs>
        <w:spacing w:line="320" w:lineRule="exact"/>
        <w:ind w:left="1577" w:right="0"/>
        <w:jc w:val="both"/>
        <w:rPr>
          <w:sz w:val="28"/>
        </w:rPr>
      </w:pPr>
      <w:r>
        <w:rPr>
          <w:sz w:val="28"/>
        </w:rPr>
        <w:t>Основная образовательная программа МБОУ «</w:t>
      </w:r>
      <w:proofErr w:type="spellStart"/>
      <w:r>
        <w:rPr>
          <w:sz w:val="28"/>
        </w:rPr>
        <w:t>Акбулакская</w:t>
      </w:r>
      <w:proofErr w:type="spellEnd"/>
      <w:r>
        <w:rPr>
          <w:sz w:val="28"/>
        </w:rPr>
        <w:t xml:space="preserve"> СОШ</w:t>
      </w:r>
    </w:p>
    <w:p w:rsidR="00153FBD" w:rsidRDefault="004760C7">
      <w:pPr>
        <w:pStyle w:val="a3"/>
        <w:spacing w:before="2" w:line="322" w:lineRule="exact"/>
        <w:ind w:firstLine="0"/>
      </w:pPr>
      <w:r>
        <w:t>№ 2» (уровень основного общего образования).</w:t>
      </w:r>
    </w:p>
    <w:p w:rsidR="00153FBD" w:rsidRDefault="004760C7">
      <w:pPr>
        <w:pStyle w:val="a5"/>
        <w:numPr>
          <w:ilvl w:val="0"/>
          <w:numId w:val="2"/>
        </w:numPr>
        <w:tabs>
          <w:tab w:val="left" w:pos="1578"/>
        </w:tabs>
        <w:ind w:right="164" w:firstLine="851"/>
        <w:jc w:val="both"/>
        <w:rPr>
          <w:sz w:val="28"/>
        </w:rPr>
      </w:pPr>
      <w:r>
        <w:rPr>
          <w:sz w:val="28"/>
        </w:rPr>
        <w:t>Учебный план МБОУ «</w:t>
      </w:r>
      <w:proofErr w:type="spellStart"/>
      <w:r>
        <w:rPr>
          <w:sz w:val="28"/>
        </w:rPr>
        <w:t>Акбулакская</w:t>
      </w:r>
      <w:proofErr w:type="spellEnd"/>
      <w:r>
        <w:rPr>
          <w:sz w:val="28"/>
        </w:rPr>
        <w:t xml:space="preserve"> СОШ № 2» на 202</w:t>
      </w:r>
      <w:r w:rsidR="00694CDB">
        <w:rPr>
          <w:sz w:val="28"/>
        </w:rPr>
        <w:t>3</w:t>
      </w:r>
      <w:r>
        <w:rPr>
          <w:sz w:val="28"/>
        </w:rPr>
        <w:t>-202</w:t>
      </w:r>
      <w:r w:rsidR="00694CDB">
        <w:rPr>
          <w:sz w:val="28"/>
        </w:rPr>
        <w:t>4</w:t>
      </w:r>
      <w:r>
        <w:rPr>
          <w:sz w:val="28"/>
        </w:rPr>
        <w:t xml:space="preserve"> учебный год.</w:t>
      </w:r>
    </w:p>
    <w:p w:rsidR="00153FBD" w:rsidRDefault="004760C7">
      <w:pPr>
        <w:pStyle w:val="a3"/>
        <w:spacing w:after="6"/>
        <w:ind w:right="164"/>
      </w:pPr>
      <w:r>
        <w:t>Преподавание предмета «Музыка» в 5 – 8 классах осуществляется по учебникам: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5139"/>
        <w:gridCol w:w="1150"/>
        <w:gridCol w:w="2175"/>
      </w:tblGrid>
      <w:tr w:rsidR="00153FBD">
        <w:trPr>
          <w:trHeight w:val="506"/>
        </w:trPr>
        <w:tc>
          <w:tcPr>
            <w:tcW w:w="977" w:type="dxa"/>
          </w:tcPr>
          <w:p w:rsidR="00153FBD" w:rsidRDefault="004760C7">
            <w:pPr>
              <w:pStyle w:val="TableParagraph"/>
              <w:spacing w:before="1" w:line="240" w:lineRule="auto"/>
              <w:ind w:left="191" w:right="17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139" w:type="dxa"/>
          </w:tcPr>
          <w:p w:rsidR="00153FBD" w:rsidRDefault="004760C7">
            <w:pPr>
              <w:pStyle w:val="TableParagraph"/>
              <w:spacing w:before="1" w:line="240" w:lineRule="auto"/>
              <w:ind w:left="1257"/>
              <w:rPr>
                <w:b/>
              </w:rPr>
            </w:pPr>
            <w:r>
              <w:rPr>
                <w:b/>
              </w:rPr>
              <w:t>Автор, название учебника</w:t>
            </w:r>
          </w:p>
        </w:tc>
        <w:tc>
          <w:tcPr>
            <w:tcW w:w="1150" w:type="dxa"/>
          </w:tcPr>
          <w:p w:rsidR="00153FBD" w:rsidRDefault="004760C7">
            <w:pPr>
              <w:pStyle w:val="TableParagraph"/>
              <w:spacing w:line="252" w:lineRule="exact"/>
              <w:ind w:left="169" w:right="142" w:firstLine="223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175" w:type="dxa"/>
          </w:tcPr>
          <w:p w:rsidR="00153FBD" w:rsidRDefault="004760C7">
            <w:pPr>
              <w:pStyle w:val="TableParagraph"/>
              <w:spacing w:before="1" w:line="240" w:lineRule="auto"/>
              <w:ind w:left="0" w:right="393"/>
              <w:jc w:val="right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153FBD">
        <w:trPr>
          <w:trHeight w:val="645"/>
        </w:trPr>
        <w:tc>
          <w:tcPr>
            <w:tcW w:w="977" w:type="dxa"/>
          </w:tcPr>
          <w:p w:rsidR="00153FBD" w:rsidRDefault="004760C7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39" w:type="dxa"/>
          </w:tcPr>
          <w:p w:rsidR="00153FBD" w:rsidRDefault="004760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Сергеева Г.П., Критская Е.Д. Музыка. 5</w:t>
            </w:r>
          </w:p>
          <w:p w:rsidR="00153FBD" w:rsidRDefault="004760C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50" w:type="dxa"/>
          </w:tcPr>
          <w:p w:rsidR="00153FBD" w:rsidRDefault="004760C7">
            <w:pPr>
              <w:pStyle w:val="TableParagraph"/>
              <w:spacing w:line="315" w:lineRule="exact"/>
              <w:ind w:left="294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2175" w:type="dxa"/>
          </w:tcPr>
          <w:p w:rsidR="00153FBD" w:rsidRDefault="004760C7">
            <w:pPr>
              <w:pStyle w:val="TableParagraph"/>
              <w:spacing w:line="315" w:lineRule="exact"/>
              <w:ind w:left="0" w:right="428"/>
              <w:jc w:val="right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</w:tbl>
    <w:p w:rsidR="00153FBD" w:rsidRDefault="00153FBD">
      <w:pPr>
        <w:spacing w:line="315" w:lineRule="exact"/>
        <w:jc w:val="right"/>
        <w:rPr>
          <w:sz w:val="28"/>
        </w:rPr>
        <w:sectPr w:rsidR="00153FBD">
          <w:type w:val="continuous"/>
          <w:pgSz w:w="11910" w:h="16840" w:code="9"/>
          <w:pgMar w:top="760" w:right="680" w:bottom="280" w:left="15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5139"/>
        <w:gridCol w:w="1150"/>
        <w:gridCol w:w="2175"/>
      </w:tblGrid>
      <w:tr w:rsidR="00153FBD">
        <w:trPr>
          <w:trHeight w:val="642"/>
        </w:trPr>
        <w:tc>
          <w:tcPr>
            <w:tcW w:w="977" w:type="dxa"/>
          </w:tcPr>
          <w:p w:rsidR="00153FBD" w:rsidRDefault="004760C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139" w:type="dxa"/>
          </w:tcPr>
          <w:p w:rsidR="00153FBD" w:rsidRDefault="004760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Сергеева Г.П., Критская Е.Д. Музыка. 6</w:t>
            </w:r>
          </w:p>
          <w:p w:rsidR="00153FBD" w:rsidRDefault="004760C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50" w:type="dxa"/>
          </w:tcPr>
          <w:p w:rsidR="00153FBD" w:rsidRDefault="004760C7">
            <w:pPr>
              <w:pStyle w:val="TableParagraph"/>
              <w:ind w:left="274" w:right="265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75" w:type="dxa"/>
          </w:tcPr>
          <w:p w:rsidR="00153FBD" w:rsidRDefault="004760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  <w:tr w:rsidR="00153FBD">
        <w:trPr>
          <w:trHeight w:val="940"/>
        </w:trPr>
        <w:tc>
          <w:tcPr>
            <w:tcW w:w="977" w:type="dxa"/>
          </w:tcPr>
          <w:p w:rsidR="00153FBD" w:rsidRDefault="004760C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39" w:type="dxa"/>
          </w:tcPr>
          <w:p w:rsidR="00153FBD" w:rsidRDefault="004760C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Сергеева Г.П., Критская Е.Д. Музыка. 7 класс</w:t>
            </w:r>
          </w:p>
        </w:tc>
        <w:tc>
          <w:tcPr>
            <w:tcW w:w="1150" w:type="dxa"/>
          </w:tcPr>
          <w:p w:rsidR="00153FBD" w:rsidRDefault="004760C7">
            <w:pPr>
              <w:pStyle w:val="TableParagraph"/>
              <w:ind w:left="274" w:right="265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75" w:type="dxa"/>
          </w:tcPr>
          <w:p w:rsidR="00153FBD" w:rsidRDefault="004760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  <w:tr w:rsidR="00153FBD">
        <w:trPr>
          <w:trHeight w:val="940"/>
        </w:trPr>
        <w:tc>
          <w:tcPr>
            <w:tcW w:w="977" w:type="dxa"/>
          </w:tcPr>
          <w:p w:rsidR="00153FBD" w:rsidRDefault="004760C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39" w:type="dxa"/>
          </w:tcPr>
          <w:p w:rsidR="00153FBD" w:rsidRDefault="004760C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Сергеева Г.П., Критская Е.Д. Музыка. 8 класс</w:t>
            </w:r>
          </w:p>
        </w:tc>
        <w:tc>
          <w:tcPr>
            <w:tcW w:w="1150" w:type="dxa"/>
          </w:tcPr>
          <w:p w:rsidR="00153FBD" w:rsidRDefault="004760C7">
            <w:pPr>
              <w:pStyle w:val="TableParagraph"/>
              <w:ind w:left="274" w:right="265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75" w:type="dxa"/>
          </w:tcPr>
          <w:p w:rsidR="00153FBD" w:rsidRDefault="004760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</w:tbl>
    <w:p w:rsidR="00153FBD" w:rsidRDefault="004760C7">
      <w:pPr>
        <w:pStyle w:val="a3"/>
        <w:spacing w:line="309" w:lineRule="exact"/>
        <w:ind w:left="1013" w:firstLine="0"/>
        <w:jc w:val="left"/>
      </w:pPr>
      <w:r>
        <w:t>Рабочая программа по предмету «Музыка» рассчитана: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177"/>
        </w:tabs>
        <w:spacing w:line="322" w:lineRule="exact"/>
        <w:ind w:left="1176" w:right="0"/>
        <w:jc w:val="left"/>
        <w:rPr>
          <w:sz w:val="28"/>
        </w:rPr>
      </w:pPr>
      <w:r>
        <w:rPr>
          <w:sz w:val="28"/>
        </w:rPr>
        <w:t>в 5 классе на 34 часа в год (в неделю – 1 час);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177"/>
        </w:tabs>
        <w:spacing w:before="2" w:line="322" w:lineRule="exact"/>
        <w:ind w:left="1176" w:right="0"/>
        <w:jc w:val="left"/>
        <w:rPr>
          <w:sz w:val="28"/>
        </w:rPr>
      </w:pPr>
      <w:r>
        <w:rPr>
          <w:sz w:val="28"/>
        </w:rPr>
        <w:t>в 6 классе на 34 часа в год (в неделю – 1 час);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177"/>
        </w:tabs>
        <w:spacing w:line="322" w:lineRule="exact"/>
        <w:ind w:left="1176" w:right="0"/>
        <w:jc w:val="left"/>
        <w:rPr>
          <w:sz w:val="28"/>
        </w:rPr>
      </w:pPr>
      <w:r>
        <w:rPr>
          <w:sz w:val="28"/>
        </w:rPr>
        <w:t>в 7 классе на 34 часа в год (в неделю – 1 час).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177"/>
        </w:tabs>
        <w:spacing w:line="322" w:lineRule="exact"/>
        <w:ind w:left="1176" w:right="0"/>
        <w:jc w:val="left"/>
        <w:rPr>
          <w:sz w:val="28"/>
        </w:rPr>
      </w:pPr>
      <w:r>
        <w:rPr>
          <w:sz w:val="28"/>
        </w:rPr>
        <w:t>в 8 классе на 34 часа в год (в неделю – 1 час).</w:t>
      </w:r>
    </w:p>
    <w:p w:rsidR="00153FBD" w:rsidRDefault="00153FBD">
      <w:pPr>
        <w:pStyle w:val="a3"/>
        <w:spacing w:before="10"/>
        <w:ind w:left="0" w:firstLine="0"/>
        <w:jc w:val="left"/>
        <w:rPr>
          <w:sz w:val="27"/>
        </w:rPr>
      </w:pPr>
    </w:p>
    <w:p w:rsidR="00153FBD" w:rsidRDefault="004760C7">
      <w:pPr>
        <w:spacing w:before="1"/>
        <w:ind w:left="161" w:right="163" w:firstLine="851"/>
        <w:jc w:val="both"/>
        <w:rPr>
          <w:sz w:val="28"/>
        </w:rPr>
      </w:pPr>
      <w:r>
        <w:rPr>
          <w:b/>
          <w:sz w:val="28"/>
        </w:rPr>
        <w:t xml:space="preserve">Цель </w:t>
      </w:r>
      <w:r>
        <w:rPr>
          <w:sz w:val="28"/>
        </w:rPr>
        <w:t xml:space="preserve">массового музыкального образования и воспитания - </w:t>
      </w:r>
      <w:r>
        <w:rPr>
          <w:i/>
          <w:sz w:val="28"/>
        </w:rPr>
        <w:t xml:space="preserve">развитие музыкальной культуры школьников как неотъемлемой части духовной культуры </w:t>
      </w:r>
      <w:r>
        <w:rPr>
          <w:sz w:val="28"/>
        </w:rPr>
        <w:t xml:space="preserve">— наиболее полно отражает заинтересованность современного общества в возрождении духовности, обеспечивает формирование </w:t>
      </w:r>
      <w:bookmarkStart w:id="0" w:name="_GoBack"/>
      <w:r>
        <w:rPr>
          <w:sz w:val="28"/>
        </w:rPr>
        <w:t xml:space="preserve">целостного мировосприятия обучающихся, их умения ориентироваться в </w:t>
      </w:r>
      <w:bookmarkEnd w:id="0"/>
      <w:r>
        <w:rPr>
          <w:sz w:val="28"/>
        </w:rPr>
        <w:t>жизненном информационном пространстве.</w:t>
      </w:r>
    </w:p>
    <w:p w:rsidR="00153FBD" w:rsidRDefault="004760C7">
      <w:pPr>
        <w:ind w:left="161" w:right="163" w:firstLine="851"/>
        <w:jc w:val="both"/>
        <w:rPr>
          <w:sz w:val="28"/>
        </w:rPr>
      </w:pPr>
      <w:r>
        <w:rPr>
          <w:sz w:val="28"/>
        </w:rPr>
        <w:t xml:space="preserve">В качестве приоритетных в данной программе выдвигаются следующие </w:t>
      </w:r>
      <w:r>
        <w:rPr>
          <w:b/>
          <w:sz w:val="28"/>
        </w:rPr>
        <w:t xml:space="preserve">задачи </w:t>
      </w:r>
      <w:r>
        <w:rPr>
          <w:sz w:val="28"/>
        </w:rPr>
        <w:t xml:space="preserve">и </w:t>
      </w:r>
      <w:r>
        <w:rPr>
          <w:b/>
          <w:sz w:val="28"/>
        </w:rPr>
        <w:t>направления</w:t>
      </w:r>
      <w:r>
        <w:rPr>
          <w:sz w:val="28"/>
        </w:rPr>
        <w:t>: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413"/>
        </w:tabs>
        <w:spacing w:before="2"/>
        <w:ind w:right="162" w:firstLine="851"/>
        <w:rPr>
          <w:sz w:val="28"/>
        </w:rPr>
      </w:pPr>
      <w:r>
        <w:rPr>
          <w:sz w:val="28"/>
        </w:rPr>
        <w:t>приобщение к музыке как эмоциональному, нравственно- 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276"/>
        </w:tabs>
        <w:ind w:firstLine="851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290"/>
        </w:tabs>
        <w:ind w:firstLine="851"/>
        <w:rPr>
          <w:sz w:val="28"/>
        </w:rPr>
      </w:pPr>
      <w:r>
        <w:rPr>
          <w:sz w:val="28"/>
        </w:rPr>
        <w:t xml:space="preserve">развитие общей музыкальности и эмоциональности,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336"/>
        </w:tabs>
        <w:ind w:firstLine="851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:rsidR="00153FBD" w:rsidRDefault="004760C7">
      <w:pPr>
        <w:pStyle w:val="a5"/>
        <w:numPr>
          <w:ilvl w:val="0"/>
          <w:numId w:val="1"/>
        </w:numPr>
        <w:tabs>
          <w:tab w:val="left" w:pos="1237"/>
        </w:tabs>
        <w:ind w:firstLine="851"/>
        <w:rPr>
          <w:sz w:val="28"/>
        </w:rPr>
      </w:pPr>
      <w:r>
        <w:rPr>
          <w:sz w:val="28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и музыкально- 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</w:t>
      </w:r>
    </w:p>
    <w:sectPr w:rsidR="00153FBD" w:rsidSect="002B1B45">
      <w:pgSz w:w="11910" w:h="16840" w:code="9"/>
      <w:pgMar w:top="840" w:right="680" w:bottom="280" w:left="15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C6B2"/>
    <w:multiLevelType w:val="multilevel"/>
    <w:tmpl w:val="406AA068"/>
    <w:lvl w:ilvl="0">
      <w:start w:val="1"/>
      <w:numFmt w:val="decimal"/>
      <w:lvlText w:val="%1."/>
      <w:lvlJc w:val="left"/>
      <w:pPr>
        <w:ind w:left="161" w:hanging="565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12" w:hanging="565"/>
      </w:pPr>
    </w:lvl>
    <w:lvl w:ilvl="2">
      <w:numFmt w:val="bullet"/>
      <w:lvlText w:val="•"/>
      <w:lvlJc w:val="left"/>
      <w:pPr>
        <w:ind w:left="2065" w:hanging="565"/>
      </w:pPr>
    </w:lvl>
    <w:lvl w:ilvl="3">
      <w:numFmt w:val="bullet"/>
      <w:lvlText w:val="•"/>
      <w:lvlJc w:val="left"/>
      <w:pPr>
        <w:ind w:left="3017" w:hanging="565"/>
      </w:pPr>
    </w:lvl>
    <w:lvl w:ilvl="4">
      <w:numFmt w:val="bullet"/>
      <w:lvlText w:val="•"/>
      <w:lvlJc w:val="left"/>
      <w:pPr>
        <w:ind w:left="3970" w:hanging="565"/>
      </w:pPr>
    </w:lvl>
    <w:lvl w:ilvl="5">
      <w:numFmt w:val="bullet"/>
      <w:lvlText w:val="•"/>
      <w:lvlJc w:val="left"/>
      <w:pPr>
        <w:ind w:left="4922" w:hanging="565"/>
      </w:pPr>
    </w:lvl>
    <w:lvl w:ilvl="6">
      <w:numFmt w:val="bullet"/>
      <w:lvlText w:val="•"/>
      <w:lvlJc w:val="left"/>
      <w:pPr>
        <w:ind w:left="5875" w:hanging="565"/>
      </w:pPr>
    </w:lvl>
    <w:lvl w:ilvl="7">
      <w:numFmt w:val="bullet"/>
      <w:lvlText w:val="•"/>
      <w:lvlJc w:val="left"/>
      <w:pPr>
        <w:ind w:left="6827" w:hanging="565"/>
      </w:pPr>
    </w:lvl>
    <w:lvl w:ilvl="8">
      <w:numFmt w:val="bullet"/>
      <w:lvlText w:val="•"/>
      <w:lvlJc w:val="left"/>
      <w:pPr>
        <w:ind w:left="7780" w:hanging="565"/>
      </w:pPr>
    </w:lvl>
  </w:abstractNum>
  <w:abstractNum w:abstractNumId="1">
    <w:nsid w:val="4055C0EF"/>
    <w:multiLevelType w:val="hybridMultilevel"/>
    <w:tmpl w:val="D62E54CE"/>
    <w:lvl w:ilvl="0" w:tplc="C7C4265E">
      <w:numFmt w:val="bullet"/>
      <w:lvlText w:val="-"/>
      <w:lvlJc w:val="left"/>
      <w:pPr>
        <w:ind w:left="161" w:hanging="164"/>
      </w:pPr>
      <w:rPr>
        <w:rFonts w:ascii="Times New Roman" w:hAnsi="Times New Roman"/>
        <w:sz w:val="28"/>
      </w:rPr>
    </w:lvl>
    <w:lvl w:ilvl="1" w:tplc="60E4615C">
      <w:numFmt w:val="bullet"/>
      <w:lvlText w:val="•"/>
      <w:lvlJc w:val="left"/>
      <w:pPr>
        <w:ind w:left="1112" w:hanging="164"/>
      </w:pPr>
    </w:lvl>
    <w:lvl w:ilvl="2" w:tplc="70F84602">
      <w:numFmt w:val="bullet"/>
      <w:lvlText w:val="•"/>
      <w:lvlJc w:val="left"/>
      <w:pPr>
        <w:ind w:left="2065" w:hanging="164"/>
      </w:pPr>
    </w:lvl>
    <w:lvl w:ilvl="3" w:tplc="2DE0307E">
      <w:numFmt w:val="bullet"/>
      <w:lvlText w:val="•"/>
      <w:lvlJc w:val="left"/>
      <w:pPr>
        <w:ind w:left="3017" w:hanging="164"/>
      </w:pPr>
    </w:lvl>
    <w:lvl w:ilvl="4" w:tplc="DA582566">
      <w:numFmt w:val="bullet"/>
      <w:lvlText w:val="•"/>
      <w:lvlJc w:val="left"/>
      <w:pPr>
        <w:ind w:left="3970" w:hanging="164"/>
      </w:pPr>
    </w:lvl>
    <w:lvl w:ilvl="5" w:tplc="093E0C1C">
      <w:numFmt w:val="bullet"/>
      <w:lvlText w:val="•"/>
      <w:lvlJc w:val="left"/>
      <w:pPr>
        <w:ind w:left="4922" w:hanging="164"/>
      </w:pPr>
    </w:lvl>
    <w:lvl w:ilvl="6" w:tplc="05F6242C">
      <w:numFmt w:val="bullet"/>
      <w:lvlText w:val="•"/>
      <w:lvlJc w:val="left"/>
      <w:pPr>
        <w:ind w:left="5875" w:hanging="164"/>
      </w:pPr>
    </w:lvl>
    <w:lvl w:ilvl="7" w:tplc="1C7AF01C">
      <w:numFmt w:val="bullet"/>
      <w:lvlText w:val="•"/>
      <w:lvlJc w:val="left"/>
      <w:pPr>
        <w:ind w:left="6827" w:hanging="164"/>
      </w:pPr>
    </w:lvl>
    <w:lvl w:ilvl="8" w:tplc="0EE01C20">
      <w:numFmt w:val="bullet"/>
      <w:lvlText w:val="•"/>
      <w:lvlJc w:val="left"/>
      <w:pPr>
        <w:ind w:left="7780" w:hanging="1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53FBD"/>
    <w:rsid w:val="00153FBD"/>
    <w:rsid w:val="002B1B45"/>
    <w:rsid w:val="004760C7"/>
    <w:rsid w:val="00694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4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B1B45"/>
    <w:pPr>
      <w:ind w:left="161" w:firstLine="851"/>
      <w:jc w:val="both"/>
    </w:pPr>
    <w:rPr>
      <w:sz w:val="28"/>
    </w:rPr>
  </w:style>
  <w:style w:type="paragraph" w:styleId="a4">
    <w:name w:val="Title"/>
    <w:basedOn w:val="a"/>
    <w:qFormat/>
    <w:rsid w:val="002B1B45"/>
    <w:pPr>
      <w:ind w:left="826" w:right="826"/>
      <w:jc w:val="center"/>
    </w:pPr>
    <w:rPr>
      <w:b/>
      <w:sz w:val="28"/>
    </w:rPr>
  </w:style>
  <w:style w:type="paragraph" w:styleId="a5">
    <w:name w:val="List Paragraph"/>
    <w:basedOn w:val="a"/>
    <w:qFormat/>
    <w:rsid w:val="002B1B45"/>
    <w:pPr>
      <w:ind w:left="161" w:right="163" w:firstLine="851"/>
      <w:jc w:val="both"/>
    </w:pPr>
  </w:style>
  <w:style w:type="paragraph" w:customStyle="1" w:styleId="TableParagraph">
    <w:name w:val="Table Paragraph"/>
    <w:basedOn w:val="a"/>
    <w:qFormat/>
    <w:rsid w:val="002B1B45"/>
    <w:pPr>
      <w:spacing w:line="309" w:lineRule="exact"/>
      <w:ind w:left="107"/>
    </w:pPr>
  </w:style>
  <w:style w:type="character" w:styleId="a6">
    <w:name w:val="line number"/>
    <w:basedOn w:val="a0"/>
    <w:semiHidden/>
    <w:rsid w:val="002B1B45"/>
  </w:style>
  <w:style w:type="character" w:styleId="a7">
    <w:name w:val="Hyperlink"/>
    <w:rsid w:val="002B1B45"/>
    <w:rPr>
      <w:color w:val="0000FF"/>
      <w:u w:val="single"/>
    </w:rPr>
  </w:style>
  <w:style w:type="table" w:customStyle="1" w:styleId="TableNormal">
    <w:name w:val="Table Normal"/>
    <w:semiHidden/>
    <w:qFormat/>
    <w:rsid w:val="002B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2B1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2022-09-13T08:01:00Z</dcterms:created>
  <dcterms:modified xsi:type="dcterms:W3CDTF">2023-09-04T13:31:00Z</dcterms:modified>
</cp:coreProperties>
</file>